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C40" w:rsidRPr="004D4897" w:rsidRDefault="00032C40" w:rsidP="00010E6C">
      <w:pPr>
        <w:spacing w:after="120" w:line="240" w:lineRule="auto"/>
        <w:ind w:left="567"/>
        <w:jc w:val="both"/>
        <w:rPr>
          <w:rFonts w:ascii="Times New Roman" w:hAnsi="Times New Roman" w:cs="Times New Roman"/>
          <w:b/>
        </w:rPr>
      </w:pPr>
    </w:p>
    <w:p w:rsidR="00032C40" w:rsidRPr="00AC34D1" w:rsidRDefault="00923970" w:rsidP="00010E6C">
      <w:pPr>
        <w:pBdr>
          <w:bottom w:val="single" w:sz="6" w:space="7" w:color="AAB8C6"/>
        </w:pBdr>
        <w:shd w:val="clear" w:color="auto" w:fill="FFFFFF"/>
        <w:spacing w:after="120" w:line="240" w:lineRule="auto"/>
        <w:ind w:left="567"/>
        <w:jc w:val="both"/>
        <w:outlineLvl w:val="1"/>
        <w:rPr>
          <w:rFonts w:ascii="Times New Roman" w:eastAsia="Times New Roman" w:hAnsi="Times New Roman" w:cs="Times New Roman"/>
          <w:b/>
          <w:color w:val="333333"/>
          <w:lang w:eastAsia="tr-TR"/>
        </w:rPr>
      </w:pPr>
      <w:r w:rsidRPr="004D4897">
        <w:rPr>
          <w:rFonts w:ascii="Times New Roman" w:eastAsia="Times New Roman" w:hAnsi="Times New Roman" w:cs="Times New Roman"/>
          <w:b/>
          <w:color w:val="333333"/>
          <w:lang w:eastAsia="tr-TR"/>
        </w:rPr>
        <w:t>KARBON MUHASEBESİ; DÜNYA VE TÜRKİYE AÇISINDAN BİR DEĞERLENDİRME</w:t>
      </w:r>
    </w:p>
    <w:p w:rsidR="00032C40" w:rsidRPr="004D4897" w:rsidRDefault="00032C40" w:rsidP="00010E6C">
      <w:pPr>
        <w:spacing w:after="120" w:line="240" w:lineRule="auto"/>
        <w:ind w:left="567"/>
        <w:jc w:val="both"/>
        <w:rPr>
          <w:rFonts w:ascii="Times New Roman" w:hAnsi="Times New Roman" w:cs="Times New Roman"/>
          <w:b/>
        </w:rPr>
      </w:pPr>
    </w:p>
    <w:p w:rsidR="004D4897" w:rsidRPr="004D4897" w:rsidRDefault="00032C40" w:rsidP="00010E6C">
      <w:pPr>
        <w:spacing w:after="120" w:line="240" w:lineRule="auto"/>
        <w:ind w:left="567"/>
        <w:jc w:val="both"/>
        <w:rPr>
          <w:rFonts w:ascii="Times New Roman" w:hAnsi="Times New Roman" w:cs="Times New Roman"/>
        </w:rPr>
      </w:pPr>
      <w:r w:rsidRPr="004D4897">
        <w:rPr>
          <w:rFonts w:ascii="Times New Roman" w:hAnsi="Times New Roman" w:cs="Times New Roman"/>
          <w:b/>
        </w:rPr>
        <w:t>Doç. Dr. Ülkü MAZMAN İTİK</w:t>
      </w:r>
      <w:r w:rsidR="004D4897" w:rsidRPr="004D4897">
        <w:rPr>
          <w:rFonts w:ascii="Times New Roman" w:hAnsi="Times New Roman" w:cs="Times New Roman"/>
          <w:b/>
        </w:rPr>
        <w:t xml:space="preserve"> </w:t>
      </w:r>
      <w:r w:rsidR="00CF3E80" w:rsidRPr="004D4897">
        <w:rPr>
          <w:rFonts w:ascii="Times New Roman" w:hAnsi="Times New Roman" w:cs="Times New Roman"/>
        </w:rPr>
        <w:t>Sivas Cumhuriyet Üniversitesi, Cumhuriyet Sosyal Bilimler Meslek Yüksekokulu,</w:t>
      </w:r>
      <w:r w:rsidR="004D4897" w:rsidRPr="004D4897">
        <w:rPr>
          <w:rFonts w:ascii="Times New Roman" w:hAnsi="Times New Roman" w:cs="Times New Roman"/>
        </w:rPr>
        <w:t xml:space="preserve"> </w:t>
      </w:r>
      <w:hyperlink r:id="rId4" w:history="1">
        <w:r w:rsidR="004D4897" w:rsidRPr="00923970">
          <w:rPr>
            <w:rStyle w:val="Kpr"/>
            <w:rFonts w:ascii="Times New Roman" w:hAnsi="Times New Roman" w:cs="Times New Roman"/>
            <w:color w:val="auto"/>
            <w:u w:val="none"/>
          </w:rPr>
          <w:t>umazman@cumhuriyet.edu.tr</w:t>
        </w:r>
      </w:hyperlink>
      <w:r w:rsidR="00923970">
        <w:rPr>
          <w:rStyle w:val="Kpr"/>
          <w:rFonts w:ascii="Times New Roman" w:hAnsi="Times New Roman" w:cs="Times New Roman"/>
          <w:color w:val="auto"/>
          <w:u w:val="none"/>
        </w:rPr>
        <w:t>,</w:t>
      </w:r>
      <w:r w:rsidR="004D4897" w:rsidRPr="00923970">
        <w:rPr>
          <w:rFonts w:ascii="Times New Roman" w:hAnsi="Times New Roman" w:cs="Times New Roman"/>
        </w:rPr>
        <w:t xml:space="preserve"> </w:t>
      </w:r>
      <w:r w:rsidR="004D4897" w:rsidRPr="00923970">
        <w:rPr>
          <w:rFonts w:ascii="Times New Roman" w:hAnsi="Times New Roman" w:cs="Times New Roman"/>
          <w:b/>
        </w:rPr>
        <w:t xml:space="preserve"> </w:t>
      </w:r>
      <w:r w:rsidR="004D4897" w:rsidRPr="004D4897">
        <w:rPr>
          <w:rFonts w:ascii="Times New Roman" w:hAnsi="Times New Roman" w:cs="Times New Roman"/>
          <w:b/>
        </w:rPr>
        <w:t xml:space="preserve">    </w:t>
      </w:r>
      <w:r w:rsidR="00923970" w:rsidRPr="004D4897">
        <w:rPr>
          <w:rFonts w:ascii="Times New Roman" w:hAnsi="Times New Roman" w:cs="Times New Roman"/>
        </w:rPr>
        <w:t>ORCID</w:t>
      </w:r>
      <w:r w:rsidR="004D4897" w:rsidRPr="004D4897">
        <w:rPr>
          <w:rFonts w:ascii="Times New Roman" w:hAnsi="Times New Roman" w:cs="Times New Roman"/>
        </w:rPr>
        <w:t>: 0000-0003-2472-9093</w:t>
      </w:r>
    </w:p>
    <w:p w:rsidR="00032C40" w:rsidRPr="004D4897" w:rsidRDefault="00032C40" w:rsidP="00010E6C">
      <w:pPr>
        <w:spacing w:after="120" w:line="240" w:lineRule="auto"/>
        <w:ind w:left="567"/>
        <w:jc w:val="both"/>
        <w:rPr>
          <w:rFonts w:ascii="Times New Roman" w:hAnsi="Times New Roman" w:cs="Times New Roman"/>
          <w:b/>
        </w:rPr>
      </w:pPr>
    </w:p>
    <w:p w:rsidR="00F002BD" w:rsidRPr="004D4897" w:rsidRDefault="00F002BD" w:rsidP="00010E6C">
      <w:pPr>
        <w:spacing w:after="120" w:line="240" w:lineRule="auto"/>
        <w:ind w:left="567"/>
        <w:jc w:val="both"/>
        <w:rPr>
          <w:rFonts w:ascii="Times New Roman" w:hAnsi="Times New Roman" w:cs="Times New Roman"/>
          <w:b/>
        </w:rPr>
      </w:pPr>
    </w:p>
    <w:p w:rsidR="00032C40" w:rsidRPr="00AC34D1" w:rsidRDefault="00F002BD" w:rsidP="00010E6C">
      <w:pPr>
        <w:pBdr>
          <w:bottom w:val="single" w:sz="6" w:space="7" w:color="AAB8C6"/>
        </w:pBdr>
        <w:shd w:val="clear" w:color="auto" w:fill="FFFFFF"/>
        <w:spacing w:after="120" w:line="240" w:lineRule="auto"/>
        <w:ind w:left="567"/>
        <w:jc w:val="both"/>
        <w:outlineLvl w:val="1"/>
        <w:rPr>
          <w:rFonts w:ascii="Times New Roman" w:eastAsia="Times New Roman" w:hAnsi="Times New Roman" w:cs="Times New Roman"/>
          <w:b/>
          <w:color w:val="333333"/>
          <w:lang w:eastAsia="tr-TR"/>
        </w:rPr>
      </w:pPr>
      <w:proofErr w:type="spellStart"/>
      <w:r w:rsidRPr="004D4897">
        <w:rPr>
          <w:rFonts w:ascii="Times New Roman" w:eastAsia="Times New Roman" w:hAnsi="Times New Roman" w:cs="Times New Roman"/>
          <w:b/>
          <w:color w:val="333333"/>
          <w:lang w:eastAsia="tr-TR"/>
        </w:rPr>
        <w:t>Doç</w:t>
      </w:r>
      <w:proofErr w:type="spellEnd"/>
      <w:r w:rsidRPr="004D4897">
        <w:rPr>
          <w:rFonts w:ascii="Times New Roman" w:eastAsia="Times New Roman" w:hAnsi="Times New Roman" w:cs="Times New Roman"/>
          <w:b/>
          <w:color w:val="333333"/>
          <w:lang w:eastAsia="tr-TR"/>
        </w:rPr>
        <w:t xml:space="preserve"> </w:t>
      </w:r>
      <w:proofErr w:type="spellStart"/>
      <w:r w:rsidRPr="004D4897">
        <w:rPr>
          <w:rFonts w:ascii="Times New Roman" w:eastAsia="Times New Roman" w:hAnsi="Times New Roman" w:cs="Times New Roman"/>
          <w:b/>
          <w:color w:val="333333"/>
          <w:lang w:eastAsia="tr-TR"/>
        </w:rPr>
        <w:t>Dr</w:t>
      </w:r>
      <w:proofErr w:type="spellEnd"/>
      <w:r w:rsidRPr="004D4897">
        <w:rPr>
          <w:rFonts w:ascii="Times New Roman" w:eastAsia="Times New Roman" w:hAnsi="Times New Roman" w:cs="Times New Roman"/>
          <w:b/>
          <w:color w:val="333333"/>
          <w:lang w:eastAsia="tr-TR"/>
        </w:rPr>
        <w:t xml:space="preserve"> Seval ELDEN ÜRGÜP</w:t>
      </w:r>
      <w:r w:rsidR="00914C77" w:rsidRPr="004D4897">
        <w:rPr>
          <w:rFonts w:ascii="Times New Roman" w:hAnsi="Times New Roman" w:cs="Times New Roman"/>
        </w:rPr>
        <w:t xml:space="preserve"> Sivas Cumhuriyet Üniversitesi, İİBF, İşletme Bölümü, sevalelden@hotmail.com, ORCID: 0000-0002-7464-3485</w:t>
      </w:r>
    </w:p>
    <w:p w:rsidR="00032C40" w:rsidRPr="004D4897" w:rsidRDefault="00032C40" w:rsidP="00010E6C">
      <w:pPr>
        <w:pBdr>
          <w:bottom w:val="single" w:sz="6" w:space="7" w:color="AAB8C6"/>
        </w:pBdr>
        <w:shd w:val="clear" w:color="auto" w:fill="FFFFFF"/>
        <w:spacing w:after="120" w:line="240" w:lineRule="auto"/>
        <w:ind w:left="567"/>
        <w:jc w:val="both"/>
        <w:outlineLvl w:val="1"/>
        <w:rPr>
          <w:rFonts w:ascii="Times New Roman" w:eastAsia="Times New Roman" w:hAnsi="Times New Roman" w:cs="Times New Roman"/>
          <w:color w:val="333333"/>
          <w:lang w:eastAsia="tr-TR"/>
        </w:rPr>
      </w:pPr>
    </w:p>
    <w:p w:rsidR="00032C40" w:rsidRPr="004D4897" w:rsidRDefault="00032C40" w:rsidP="00010E6C">
      <w:pPr>
        <w:pBdr>
          <w:bottom w:val="single" w:sz="6" w:space="7" w:color="AAB8C6"/>
        </w:pBdr>
        <w:shd w:val="clear" w:color="auto" w:fill="FFFFFF"/>
        <w:spacing w:after="120" w:line="240" w:lineRule="auto"/>
        <w:ind w:left="567"/>
        <w:jc w:val="both"/>
        <w:outlineLvl w:val="1"/>
        <w:rPr>
          <w:rFonts w:ascii="Times New Roman" w:eastAsia="Times New Roman" w:hAnsi="Times New Roman" w:cs="Times New Roman"/>
          <w:b/>
          <w:color w:val="333333"/>
          <w:lang w:eastAsia="tr-TR"/>
        </w:rPr>
      </w:pPr>
      <w:r w:rsidRPr="004D4897">
        <w:rPr>
          <w:rFonts w:ascii="Times New Roman" w:eastAsia="Times New Roman" w:hAnsi="Times New Roman" w:cs="Times New Roman"/>
          <w:color w:val="333333"/>
          <w:lang w:eastAsia="tr-TR"/>
        </w:rPr>
        <w:tab/>
      </w:r>
      <w:r w:rsidRPr="004D4897">
        <w:rPr>
          <w:rFonts w:ascii="Times New Roman" w:eastAsia="Times New Roman" w:hAnsi="Times New Roman" w:cs="Times New Roman"/>
          <w:color w:val="333333"/>
          <w:lang w:eastAsia="tr-TR"/>
        </w:rPr>
        <w:tab/>
      </w:r>
      <w:r w:rsidRPr="004D4897">
        <w:rPr>
          <w:rFonts w:ascii="Times New Roman" w:eastAsia="Times New Roman" w:hAnsi="Times New Roman" w:cs="Times New Roman"/>
          <w:color w:val="333333"/>
          <w:lang w:eastAsia="tr-TR"/>
        </w:rPr>
        <w:tab/>
      </w:r>
      <w:r w:rsidRPr="004D4897">
        <w:rPr>
          <w:rFonts w:ascii="Times New Roman" w:eastAsia="Times New Roman" w:hAnsi="Times New Roman" w:cs="Times New Roman"/>
          <w:color w:val="333333"/>
          <w:lang w:eastAsia="tr-TR"/>
        </w:rPr>
        <w:tab/>
      </w:r>
      <w:r w:rsidRPr="004D4897">
        <w:rPr>
          <w:rFonts w:ascii="Times New Roman" w:eastAsia="Times New Roman" w:hAnsi="Times New Roman" w:cs="Times New Roman"/>
          <w:color w:val="333333"/>
          <w:lang w:eastAsia="tr-TR"/>
        </w:rPr>
        <w:tab/>
      </w:r>
      <w:r w:rsidRPr="004D4897">
        <w:rPr>
          <w:rFonts w:ascii="Times New Roman" w:eastAsia="Times New Roman" w:hAnsi="Times New Roman" w:cs="Times New Roman"/>
          <w:color w:val="333333"/>
          <w:lang w:eastAsia="tr-TR"/>
        </w:rPr>
        <w:tab/>
      </w:r>
      <w:r w:rsidRPr="004D4897">
        <w:rPr>
          <w:rFonts w:ascii="Times New Roman" w:eastAsia="Times New Roman" w:hAnsi="Times New Roman" w:cs="Times New Roman"/>
          <w:b/>
          <w:color w:val="333333"/>
          <w:lang w:eastAsia="tr-TR"/>
        </w:rPr>
        <w:t xml:space="preserve">ÖZET </w:t>
      </w:r>
    </w:p>
    <w:p w:rsidR="00032C40" w:rsidRPr="004D4897" w:rsidRDefault="00032C40" w:rsidP="00010E6C">
      <w:pPr>
        <w:pBdr>
          <w:bottom w:val="single" w:sz="6" w:space="7" w:color="AAB8C6"/>
        </w:pBdr>
        <w:shd w:val="clear" w:color="auto" w:fill="FFFFFF"/>
        <w:spacing w:after="120" w:line="240" w:lineRule="auto"/>
        <w:ind w:left="567"/>
        <w:jc w:val="both"/>
        <w:outlineLvl w:val="1"/>
        <w:rPr>
          <w:rFonts w:ascii="Times New Roman" w:eastAsia="Times New Roman" w:hAnsi="Times New Roman" w:cs="Times New Roman"/>
          <w:color w:val="333333"/>
          <w:lang w:eastAsia="tr-TR"/>
        </w:rPr>
      </w:pPr>
    </w:p>
    <w:p w:rsidR="00010E6C" w:rsidRDefault="00032C40" w:rsidP="00010E6C">
      <w:pPr>
        <w:pBdr>
          <w:bottom w:val="single" w:sz="6" w:space="7" w:color="AAB8C6"/>
        </w:pBdr>
        <w:shd w:val="clear" w:color="auto" w:fill="FFFFFF"/>
        <w:spacing w:after="120" w:line="240" w:lineRule="auto"/>
        <w:ind w:left="567" w:firstLine="709"/>
        <w:jc w:val="both"/>
        <w:outlineLvl w:val="1"/>
        <w:rPr>
          <w:rFonts w:ascii="Times New Roman" w:hAnsi="Times New Roman" w:cs="Times New Roman"/>
        </w:rPr>
      </w:pPr>
      <w:r w:rsidRPr="004D4897">
        <w:rPr>
          <w:rFonts w:ascii="Times New Roman" w:hAnsi="Times New Roman" w:cs="Times New Roman"/>
        </w:rPr>
        <w:t xml:space="preserve">Sanayi devriminden sonra hızla gelişen dünyada insanlar daha rahat bir yaşam elde ederken doğal kaynaklar da bir o kadar azalmış, dünyada </w:t>
      </w:r>
      <w:proofErr w:type="gramStart"/>
      <w:r w:rsidRPr="004D4897">
        <w:rPr>
          <w:rFonts w:ascii="Times New Roman" w:hAnsi="Times New Roman" w:cs="Times New Roman"/>
        </w:rPr>
        <w:t>ekolojik dengeler</w:t>
      </w:r>
      <w:proofErr w:type="gramEnd"/>
      <w:r w:rsidRPr="004D4897">
        <w:rPr>
          <w:rFonts w:ascii="Times New Roman" w:hAnsi="Times New Roman" w:cs="Times New Roman"/>
        </w:rPr>
        <w:t xml:space="preserve"> bozulmaya başlamıştır. Bu süreçte yaşanan en önemli olaylardan biriside küresel ısınma problemidir. Küresel </w:t>
      </w:r>
      <w:proofErr w:type="gramStart"/>
      <w:r w:rsidRPr="004D4897">
        <w:rPr>
          <w:rFonts w:ascii="Times New Roman" w:hAnsi="Times New Roman" w:cs="Times New Roman"/>
        </w:rPr>
        <w:t>ısınmayla</w:t>
      </w:r>
      <w:proofErr w:type="gramEnd"/>
      <w:r w:rsidRPr="004D4897">
        <w:rPr>
          <w:rFonts w:ascii="Times New Roman" w:hAnsi="Times New Roman" w:cs="Times New Roman"/>
        </w:rPr>
        <w:t xml:space="preserve"> birlikte meydana gelen iklim değişiklikleri ve sera gazı emisyonları atmosferde birikmeye başlamıştır,  Bu gerçekle yüzleşen ülkeler sera gazı emisyonunu azaltmak için arayışa gitmişlerdir.  Ölçülemeyen şey kontrol edilemez mantığı ile öncelikle sera gazının ölçülmesi kayıt altına alınması ve </w:t>
      </w:r>
      <w:proofErr w:type="spellStart"/>
      <w:r w:rsidRPr="004D4897">
        <w:rPr>
          <w:rFonts w:ascii="Times New Roman" w:hAnsi="Times New Roman" w:cs="Times New Roman"/>
        </w:rPr>
        <w:t>fi</w:t>
      </w:r>
      <w:r w:rsidR="00010E6C">
        <w:rPr>
          <w:rFonts w:ascii="Times New Roman" w:hAnsi="Times New Roman" w:cs="Times New Roman"/>
        </w:rPr>
        <w:t>A</w:t>
      </w:r>
      <w:r w:rsidRPr="004D4897">
        <w:rPr>
          <w:rFonts w:ascii="Times New Roman" w:hAnsi="Times New Roman" w:cs="Times New Roman"/>
        </w:rPr>
        <w:t>nansal</w:t>
      </w:r>
      <w:proofErr w:type="spellEnd"/>
      <w:r w:rsidRPr="004D4897">
        <w:rPr>
          <w:rFonts w:ascii="Times New Roman" w:hAnsi="Times New Roman" w:cs="Times New Roman"/>
        </w:rPr>
        <w:t xml:space="preserve"> raporlarda yer alması gerekliliği gündeme gelmiştir. Bu ihtiyaç doğrultusunda karbon muhasebesi ortaya çıkmıştır. Karbon muhasebesi, maliyet muhasebesinin bir ayağı olan çevre muhasebesi içinde karbondioksit salınımının kayıt altına alınmasına ve raporlanmasına öncülük etmektedir.</w:t>
      </w:r>
    </w:p>
    <w:p w:rsidR="00032C40" w:rsidRPr="004D4897" w:rsidRDefault="00032C40" w:rsidP="00010E6C">
      <w:pPr>
        <w:pBdr>
          <w:bottom w:val="single" w:sz="6" w:space="7" w:color="AAB8C6"/>
        </w:pBdr>
        <w:shd w:val="clear" w:color="auto" w:fill="FFFFFF"/>
        <w:spacing w:after="120" w:line="240" w:lineRule="auto"/>
        <w:ind w:left="567" w:firstLine="709"/>
        <w:jc w:val="both"/>
        <w:outlineLvl w:val="1"/>
        <w:rPr>
          <w:rFonts w:ascii="Times New Roman" w:hAnsi="Times New Roman" w:cs="Times New Roman"/>
        </w:rPr>
      </w:pPr>
      <w:r w:rsidRPr="004D4897">
        <w:rPr>
          <w:rFonts w:ascii="Times New Roman" w:hAnsi="Times New Roman" w:cs="Times New Roman"/>
        </w:rPr>
        <w:t xml:space="preserve">Bu çalışmada Dünya’da ve Türkiye’de karbon muhasebesinin gelişim </w:t>
      </w:r>
      <w:r w:rsidR="00F002BD" w:rsidRPr="004D4897">
        <w:rPr>
          <w:rFonts w:ascii="Times New Roman" w:hAnsi="Times New Roman" w:cs="Times New Roman"/>
        </w:rPr>
        <w:t>evreleri, karbon</w:t>
      </w:r>
      <w:r w:rsidRPr="004D4897">
        <w:rPr>
          <w:rFonts w:ascii="Times New Roman" w:hAnsi="Times New Roman" w:cs="Times New Roman"/>
        </w:rPr>
        <w:t xml:space="preserve"> ayak izi ve karbon muhasebesinin yol haritası çizilmiş ardından Dünya ve Türkiye’deki son durum üzerine bir değerlendirme yapılmıştır.</w:t>
      </w:r>
    </w:p>
    <w:p w:rsidR="00032C40" w:rsidRPr="004D4897" w:rsidRDefault="00032C40" w:rsidP="00010E6C">
      <w:pPr>
        <w:pBdr>
          <w:bottom w:val="single" w:sz="6" w:space="7" w:color="AAB8C6"/>
        </w:pBdr>
        <w:shd w:val="clear" w:color="auto" w:fill="FFFFFF"/>
        <w:spacing w:after="120" w:line="240" w:lineRule="auto"/>
        <w:ind w:left="567"/>
        <w:jc w:val="both"/>
        <w:outlineLvl w:val="1"/>
        <w:rPr>
          <w:rFonts w:ascii="Times New Roman" w:hAnsi="Times New Roman" w:cs="Times New Roman"/>
        </w:rPr>
      </w:pPr>
      <w:r w:rsidRPr="004D4897">
        <w:rPr>
          <w:rFonts w:ascii="Times New Roman" w:hAnsi="Times New Roman" w:cs="Times New Roman"/>
          <w:b/>
        </w:rPr>
        <w:t>Anahtar kelimeler:</w:t>
      </w:r>
      <w:r w:rsidRPr="004D4897">
        <w:rPr>
          <w:rFonts w:ascii="Times New Roman" w:hAnsi="Times New Roman" w:cs="Times New Roman"/>
        </w:rPr>
        <w:t xml:space="preserve"> Muhasebe,  Karbon muhasebesi, Karbon Ayak izi,</w:t>
      </w:r>
    </w:p>
    <w:p w:rsidR="00CF3E80" w:rsidRPr="004D4897" w:rsidRDefault="00CF3E80" w:rsidP="00010E6C">
      <w:pPr>
        <w:pBdr>
          <w:bottom w:val="single" w:sz="6" w:space="7" w:color="AAB8C6"/>
        </w:pBdr>
        <w:shd w:val="clear" w:color="auto" w:fill="FFFFFF"/>
        <w:spacing w:after="120" w:line="240" w:lineRule="auto"/>
        <w:ind w:left="567"/>
        <w:jc w:val="both"/>
        <w:outlineLvl w:val="1"/>
        <w:rPr>
          <w:rFonts w:ascii="Times New Roman" w:hAnsi="Times New Roman" w:cs="Times New Roman"/>
        </w:rPr>
      </w:pPr>
    </w:p>
    <w:p w:rsidR="00010E6C" w:rsidRDefault="00010E6C" w:rsidP="00010E6C">
      <w:pPr>
        <w:pBdr>
          <w:bottom w:val="single" w:sz="6" w:space="7" w:color="AAB8C6"/>
        </w:pBdr>
        <w:shd w:val="clear" w:color="auto" w:fill="FFFFFF"/>
        <w:spacing w:after="120" w:line="240" w:lineRule="auto"/>
        <w:ind w:left="567"/>
        <w:jc w:val="both"/>
        <w:outlineLvl w:val="1"/>
        <w:rPr>
          <w:rFonts w:ascii="Times New Roman" w:hAnsi="Times New Roman" w:cs="Times New Roman"/>
        </w:rPr>
      </w:pPr>
    </w:p>
    <w:p w:rsidR="00010E6C" w:rsidRPr="00010E6C" w:rsidRDefault="00010E6C" w:rsidP="00010E6C">
      <w:pPr>
        <w:jc w:val="both"/>
        <w:rPr>
          <w:rFonts w:ascii="Times New Roman" w:hAnsi="Times New Roman" w:cs="Times New Roman"/>
        </w:rPr>
      </w:pPr>
    </w:p>
    <w:p w:rsidR="00010E6C" w:rsidRPr="00010E6C" w:rsidRDefault="00010E6C" w:rsidP="00010E6C">
      <w:pPr>
        <w:jc w:val="both"/>
        <w:rPr>
          <w:rFonts w:ascii="Times New Roman" w:hAnsi="Times New Roman" w:cs="Times New Roman"/>
        </w:rPr>
      </w:pPr>
    </w:p>
    <w:p w:rsidR="00010E6C" w:rsidRDefault="00010E6C" w:rsidP="00010E6C">
      <w:pPr>
        <w:jc w:val="both"/>
        <w:rPr>
          <w:rFonts w:ascii="Times New Roman" w:hAnsi="Times New Roman" w:cs="Times New Roman"/>
        </w:rPr>
      </w:pPr>
    </w:p>
    <w:p w:rsidR="00010E6C" w:rsidRDefault="00010E6C" w:rsidP="00010E6C">
      <w:pPr>
        <w:jc w:val="both"/>
        <w:rPr>
          <w:rFonts w:ascii="Times New Roman" w:hAnsi="Times New Roman" w:cs="Times New Roman"/>
        </w:rPr>
      </w:pPr>
    </w:p>
    <w:p w:rsidR="00010E6C" w:rsidRDefault="00010E6C" w:rsidP="00010E6C">
      <w:pPr>
        <w:jc w:val="both"/>
        <w:rPr>
          <w:rFonts w:ascii="Times New Roman" w:hAnsi="Times New Roman" w:cs="Times New Roman"/>
        </w:rPr>
      </w:pPr>
    </w:p>
    <w:p w:rsidR="00010E6C" w:rsidRDefault="00010E6C" w:rsidP="00010E6C">
      <w:pPr>
        <w:jc w:val="both"/>
        <w:rPr>
          <w:rFonts w:ascii="Times New Roman" w:hAnsi="Times New Roman" w:cs="Times New Roman"/>
        </w:rPr>
      </w:pPr>
    </w:p>
    <w:p w:rsidR="00010E6C" w:rsidRDefault="00010E6C" w:rsidP="00010E6C">
      <w:pPr>
        <w:jc w:val="both"/>
        <w:rPr>
          <w:rFonts w:ascii="Times New Roman" w:hAnsi="Times New Roman" w:cs="Times New Roman"/>
        </w:rPr>
      </w:pPr>
    </w:p>
    <w:p w:rsidR="00010E6C" w:rsidRDefault="00010E6C" w:rsidP="00010E6C">
      <w:pPr>
        <w:jc w:val="both"/>
        <w:rPr>
          <w:rFonts w:ascii="Times New Roman" w:hAnsi="Times New Roman" w:cs="Times New Roman"/>
        </w:rPr>
      </w:pPr>
    </w:p>
    <w:p w:rsidR="00010E6C" w:rsidRDefault="00010E6C" w:rsidP="00010E6C">
      <w:pPr>
        <w:jc w:val="both"/>
        <w:rPr>
          <w:rFonts w:ascii="Times New Roman" w:hAnsi="Times New Roman" w:cs="Times New Roman"/>
        </w:rPr>
      </w:pPr>
    </w:p>
    <w:p w:rsidR="00010E6C" w:rsidRPr="00010E6C" w:rsidRDefault="00010E6C" w:rsidP="00010E6C">
      <w:pPr>
        <w:jc w:val="both"/>
        <w:rPr>
          <w:rFonts w:ascii="Times New Roman" w:hAnsi="Times New Roman" w:cs="Times New Roman"/>
        </w:rPr>
      </w:pPr>
    </w:p>
    <w:p w:rsidR="00010E6C" w:rsidRPr="00010E6C" w:rsidRDefault="00010E6C" w:rsidP="00010E6C">
      <w:pPr>
        <w:ind w:firstLine="708"/>
        <w:jc w:val="both"/>
        <w:rPr>
          <w:rFonts w:ascii="Times New Roman" w:hAnsi="Times New Roman" w:cs="Times New Roman"/>
          <w:b/>
        </w:rPr>
      </w:pPr>
      <w:r w:rsidRPr="00010E6C">
        <w:rPr>
          <w:rFonts w:ascii="Times New Roman" w:hAnsi="Times New Roman" w:cs="Times New Roman"/>
          <w:b/>
        </w:rPr>
        <w:t>CARBON ACCOUNTING; AN ASSESSMENT OF THE WORLD AND TURKEY</w:t>
      </w:r>
    </w:p>
    <w:p w:rsidR="00010E6C" w:rsidRPr="00010E6C" w:rsidRDefault="00010E6C" w:rsidP="00010E6C">
      <w:pPr>
        <w:spacing w:after="120" w:line="240" w:lineRule="auto"/>
        <w:ind w:left="567"/>
        <w:jc w:val="both"/>
        <w:rPr>
          <w:rFonts w:ascii="Times New Roman" w:hAnsi="Times New Roman" w:cs="Times New Roman"/>
        </w:rPr>
      </w:pPr>
      <w:r>
        <w:rPr>
          <w:rFonts w:ascii="Times New Roman" w:hAnsi="Times New Roman" w:cs="Times New Roman"/>
        </w:rPr>
        <w:tab/>
      </w:r>
      <w:r w:rsidRPr="004D4897">
        <w:rPr>
          <w:rFonts w:ascii="Times New Roman" w:hAnsi="Times New Roman" w:cs="Times New Roman"/>
          <w:b/>
        </w:rPr>
        <w:t xml:space="preserve">Doç. Dr. Ülkü MAZMAN İTİK </w:t>
      </w:r>
      <w:r w:rsidRPr="004D4897">
        <w:rPr>
          <w:rFonts w:ascii="Times New Roman" w:hAnsi="Times New Roman" w:cs="Times New Roman"/>
        </w:rPr>
        <w:t xml:space="preserve">Sivas Cumhuriyet Üniversitesi, Cumhuriyet Sosyal Bilimler Meslek Yüksekokulu, </w:t>
      </w:r>
      <w:hyperlink r:id="rId5" w:history="1">
        <w:r w:rsidRPr="00923970">
          <w:rPr>
            <w:rStyle w:val="Kpr"/>
            <w:rFonts w:ascii="Times New Roman" w:hAnsi="Times New Roman" w:cs="Times New Roman"/>
            <w:color w:val="auto"/>
            <w:u w:val="none"/>
          </w:rPr>
          <w:t>umazman@cumhuriyet.edu.tr</w:t>
        </w:r>
      </w:hyperlink>
      <w:r>
        <w:rPr>
          <w:rStyle w:val="Kpr"/>
          <w:rFonts w:ascii="Times New Roman" w:hAnsi="Times New Roman" w:cs="Times New Roman"/>
          <w:color w:val="auto"/>
          <w:u w:val="none"/>
        </w:rPr>
        <w:t>,</w:t>
      </w:r>
      <w:r w:rsidRPr="00923970">
        <w:rPr>
          <w:rFonts w:ascii="Times New Roman" w:hAnsi="Times New Roman" w:cs="Times New Roman"/>
        </w:rPr>
        <w:t xml:space="preserve"> </w:t>
      </w:r>
      <w:r w:rsidRPr="00923970">
        <w:rPr>
          <w:rFonts w:ascii="Times New Roman" w:hAnsi="Times New Roman" w:cs="Times New Roman"/>
          <w:b/>
        </w:rPr>
        <w:t xml:space="preserve"> </w:t>
      </w:r>
      <w:r w:rsidRPr="004D4897">
        <w:rPr>
          <w:rFonts w:ascii="Times New Roman" w:hAnsi="Times New Roman" w:cs="Times New Roman"/>
          <w:b/>
        </w:rPr>
        <w:t xml:space="preserve">    </w:t>
      </w:r>
      <w:r w:rsidRPr="004D4897">
        <w:rPr>
          <w:rFonts w:ascii="Times New Roman" w:hAnsi="Times New Roman" w:cs="Times New Roman"/>
        </w:rPr>
        <w:t>ORCID: 0000-0003-2472-9093</w:t>
      </w:r>
    </w:p>
    <w:p w:rsidR="00010E6C" w:rsidRPr="004D4897" w:rsidRDefault="00010E6C" w:rsidP="00010E6C">
      <w:pPr>
        <w:spacing w:after="120" w:line="240" w:lineRule="auto"/>
        <w:ind w:left="567"/>
        <w:jc w:val="both"/>
        <w:rPr>
          <w:rFonts w:ascii="Times New Roman" w:hAnsi="Times New Roman" w:cs="Times New Roman"/>
          <w:b/>
        </w:rPr>
      </w:pPr>
    </w:p>
    <w:p w:rsidR="00010E6C" w:rsidRPr="00AC34D1" w:rsidRDefault="00010E6C" w:rsidP="00010E6C">
      <w:pPr>
        <w:pBdr>
          <w:bottom w:val="single" w:sz="6" w:space="7" w:color="AAB8C6"/>
        </w:pBdr>
        <w:shd w:val="clear" w:color="auto" w:fill="FFFFFF"/>
        <w:spacing w:after="120" w:line="240" w:lineRule="auto"/>
        <w:ind w:left="567"/>
        <w:jc w:val="both"/>
        <w:outlineLvl w:val="1"/>
        <w:rPr>
          <w:rFonts w:ascii="Times New Roman" w:eastAsia="Times New Roman" w:hAnsi="Times New Roman" w:cs="Times New Roman"/>
          <w:b/>
          <w:color w:val="333333"/>
          <w:lang w:eastAsia="tr-TR"/>
        </w:rPr>
      </w:pPr>
      <w:proofErr w:type="spellStart"/>
      <w:r w:rsidRPr="004D4897">
        <w:rPr>
          <w:rFonts w:ascii="Times New Roman" w:eastAsia="Times New Roman" w:hAnsi="Times New Roman" w:cs="Times New Roman"/>
          <w:b/>
          <w:color w:val="333333"/>
          <w:lang w:eastAsia="tr-TR"/>
        </w:rPr>
        <w:t>Doç</w:t>
      </w:r>
      <w:proofErr w:type="spellEnd"/>
      <w:r w:rsidRPr="004D4897">
        <w:rPr>
          <w:rFonts w:ascii="Times New Roman" w:eastAsia="Times New Roman" w:hAnsi="Times New Roman" w:cs="Times New Roman"/>
          <w:b/>
          <w:color w:val="333333"/>
          <w:lang w:eastAsia="tr-TR"/>
        </w:rPr>
        <w:t xml:space="preserve"> </w:t>
      </w:r>
      <w:proofErr w:type="spellStart"/>
      <w:r w:rsidRPr="004D4897">
        <w:rPr>
          <w:rFonts w:ascii="Times New Roman" w:eastAsia="Times New Roman" w:hAnsi="Times New Roman" w:cs="Times New Roman"/>
          <w:b/>
          <w:color w:val="333333"/>
          <w:lang w:eastAsia="tr-TR"/>
        </w:rPr>
        <w:t>Dr</w:t>
      </w:r>
      <w:proofErr w:type="spellEnd"/>
      <w:r w:rsidRPr="004D4897">
        <w:rPr>
          <w:rFonts w:ascii="Times New Roman" w:eastAsia="Times New Roman" w:hAnsi="Times New Roman" w:cs="Times New Roman"/>
          <w:b/>
          <w:color w:val="333333"/>
          <w:lang w:eastAsia="tr-TR"/>
        </w:rPr>
        <w:t xml:space="preserve"> Seval ELDEN ÜRGÜP</w:t>
      </w:r>
      <w:r w:rsidRPr="004D4897">
        <w:rPr>
          <w:rFonts w:ascii="Times New Roman" w:hAnsi="Times New Roman" w:cs="Times New Roman"/>
        </w:rPr>
        <w:t xml:space="preserve"> Sivas Cumhuriyet Üniversitesi, İİBF, İşletme Bölümü, sevalelden@hotmail.com, ORCID: 0000-0002-7464-3485</w:t>
      </w:r>
    </w:p>
    <w:p w:rsidR="00010E6C" w:rsidRPr="00010E6C" w:rsidRDefault="00010E6C" w:rsidP="00010E6C">
      <w:pPr>
        <w:tabs>
          <w:tab w:val="left" w:pos="1176"/>
        </w:tabs>
        <w:jc w:val="both"/>
        <w:rPr>
          <w:rFonts w:ascii="Times New Roman" w:hAnsi="Times New Roman" w:cs="Times New Roman"/>
        </w:rPr>
      </w:pPr>
      <w:r>
        <w:rPr>
          <w:rFonts w:ascii="Times New Roman" w:hAnsi="Times New Roman" w:cs="Times New Roman"/>
        </w:rPr>
        <w:tab/>
      </w:r>
      <w:r w:rsidRPr="00010E6C">
        <w:rPr>
          <w:rFonts w:ascii="Times New Roman" w:hAnsi="Times New Roman" w:cs="Times New Roman"/>
        </w:rPr>
        <w:t xml:space="preserve">In the rapidly developing world after the industrial revolution, while people have a more comfortable life, natural resources have decreased as much and ecological balances in the world have started to deteriorate. One of the most important events in this process is the </w:t>
      </w:r>
      <w:proofErr w:type="gramStart"/>
      <w:r w:rsidRPr="00010E6C">
        <w:rPr>
          <w:rFonts w:ascii="Times New Roman" w:hAnsi="Times New Roman" w:cs="Times New Roman"/>
        </w:rPr>
        <w:t>global</w:t>
      </w:r>
      <w:proofErr w:type="gramEnd"/>
      <w:r w:rsidRPr="00010E6C">
        <w:rPr>
          <w:rFonts w:ascii="Times New Roman" w:hAnsi="Times New Roman" w:cs="Times New Roman"/>
        </w:rPr>
        <w:t xml:space="preserve"> warming problem. Climate changes and greenhouse gas emissions that occur with </w:t>
      </w:r>
      <w:proofErr w:type="gramStart"/>
      <w:r w:rsidRPr="00010E6C">
        <w:rPr>
          <w:rFonts w:ascii="Times New Roman" w:hAnsi="Times New Roman" w:cs="Times New Roman"/>
        </w:rPr>
        <w:t>global</w:t>
      </w:r>
      <w:proofErr w:type="gramEnd"/>
      <w:r w:rsidRPr="00010E6C">
        <w:rPr>
          <w:rFonts w:ascii="Times New Roman" w:hAnsi="Times New Roman" w:cs="Times New Roman"/>
        </w:rPr>
        <w:t xml:space="preserve"> warming have started to accumulate in the atmosphere,</w:t>
      </w:r>
      <w:r w:rsidRPr="00010E6C">
        <w:t xml:space="preserve"> </w:t>
      </w:r>
      <w:r w:rsidRPr="00010E6C">
        <w:rPr>
          <w:rFonts w:ascii="Times New Roman" w:hAnsi="Times New Roman" w:cs="Times New Roman"/>
        </w:rPr>
        <w:t>Faced with this reality, countries have sought to reduce greenhouse gas emissions.  With the logic that what cannot be measured cannot be controlled, it has come to the agenda that greenhouse gas should be measured, recorded and included in financial reports.</w:t>
      </w:r>
      <w:r w:rsidRPr="00010E6C">
        <w:t xml:space="preserve"> </w:t>
      </w:r>
      <w:r w:rsidRPr="00010E6C">
        <w:rPr>
          <w:rFonts w:ascii="Times New Roman" w:hAnsi="Times New Roman" w:cs="Times New Roman"/>
        </w:rPr>
        <w:t>Carbon accounting has emerged in line with this need. Carbon accounting leads the recording and reporting of carbon dioxide emissions within environmental accounting, which is a pillar of cost accounting.</w:t>
      </w:r>
    </w:p>
    <w:p w:rsidR="00010E6C" w:rsidRDefault="00010E6C" w:rsidP="00010E6C">
      <w:pPr>
        <w:tabs>
          <w:tab w:val="left" w:pos="1176"/>
        </w:tabs>
        <w:jc w:val="both"/>
        <w:rPr>
          <w:rFonts w:ascii="Times New Roman" w:hAnsi="Times New Roman" w:cs="Times New Roman"/>
        </w:rPr>
      </w:pPr>
      <w:r>
        <w:rPr>
          <w:rFonts w:ascii="Times New Roman" w:hAnsi="Times New Roman" w:cs="Times New Roman"/>
        </w:rPr>
        <w:tab/>
      </w:r>
      <w:r w:rsidRPr="00010E6C">
        <w:rPr>
          <w:rFonts w:ascii="Times New Roman" w:hAnsi="Times New Roman" w:cs="Times New Roman"/>
        </w:rPr>
        <w:t>In this study, the development stages of carbon accounting in the world and in Turkey, the carbon footprint and the road map of carbon accounting were drawn and then an evaluation was made on the latest situation in the world and in Turkey.</w:t>
      </w:r>
    </w:p>
    <w:p w:rsidR="00010E6C" w:rsidRDefault="00010E6C" w:rsidP="00010E6C">
      <w:pPr>
        <w:jc w:val="both"/>
        <w:rPr>
          <w:rFonts w:ascii="Times New Roman" w:hAnsi="Times New Roman" w:cs="Times New Roman"/>
        </w:rPr>
      </w:pPr>
    </w:p>
    <w:p w:rsidR="00010E6C" w:rsidRPr="00010E6C" w:rsidRDefault="00010E6C" w:rsidP="00010E6C">
      <w:pPr>
        <w:jc w:val="both"/>
        <w:rPr>
          <w:rFonts w:ascii="Times New Roman" w:hAnsi="Times New Roman" w:cs="Times New Roman"/>
        </w:rPr>
      </w:pPr>
      <w:r w:rsidRPr="00010E6C">
        <w:rPr>
          <w:rFonts w:ascii="Times New Roman" w:hAnsi="Times New Roman" w:cs="Times New Roman"/>
          <w:b/>
        </w:rPr>
        <w:t>Keywords:</w:t>
      </w:r>
      <w:r w:rsidRPr="00010E6C">
        <w:rPr>
          <w:rFonts w:ascii="Times New Roman" w:hAnsi="Times New Roman" w:cs="Times New Roman"/>
        </w:rPr>
        <w:t xml:space="preserve"> </w:t>
      </w:r>
      <w:bookmarkStart w:id="0" w:name="_GoBack"/>
      <w:r w:rsidRPr="00010E6C">
        <w:rPr>
          <w:rFonts w:ascii="Times New Roman" w:hAnsi="Times New Roman" w:cs="Times New Roman"/>
        </w:rPr>
        <w:t>Accounting, Carbon accounting, Carbon footprint,</w:t>
      </w:r>
      <w:bookmarkEnd w:id="0"/>
    </w:p>
    <w:sectPr w:rsidR="00010E6C" w:rsidRPr="00010E6C" w:rsidSect="004D4897">
      <w:pgSz w:w="11906" w:h="16838"/>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A83"/>
    <w:rsid w:val="00010E6C"/>
    <w:rsid w:val="00032C40"/>
    <w:rsid w:val="0007514B"/>
    <w:rsid w:val="00486A83"/>
    <w:rsid w:val="004D4897"/>
    <w:rsid w:val="00555915"/>
    <w:rsid w:val="00914C77"/>
    <w:rsid w:val="00923970"/>
    <w:rsid w:val="00AC34D1"/>
    <w:rsid w:val="00BA75F8"/>
    <w:rsid w:val="00C450C6"/>
    <w:rsid w:val="00CF3E80"/>
    <w:rsid w:val="00E93E09"/>
    <w:rsid w:val="00F002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E458"/>
  <w15:chartTrackingRefBased/>
  <w15:docId w15:val="{24957282-CD6F-4078-ACC3-074C7F75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E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32C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mazman@cumhuriyet.edu.tr" TargetMode="External"/><Relationship Id="rId4" Type="http://schemas.openxmlformats.org/officeDocument/2006/relationships/hyperlink" Target="mailto:umazman@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472</Words>
  <Characters>2691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Ülkü</dc:creator>
  <cp:keywords/>
  <dc:description/>
  <cp:lastModifiedBy>Ülkü</cp:lastModifiedBy>
  <cp:revision>7</cp:revision>
  <dcterms:created xsi:type="dcterms:W3CDTF">2024-10-05T17:27:00Z</dcterms:created>
  <dcterms:modified xsi:type="dcterms:W3CDTF">2024-10-08T19:11:00Z</dcterms:modified>
</cp:coreProperties>
</file>