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097CE" w14:textId="5768256F" w:rsidR="00862B4C" w:rsidRPr="00556ED0" w:rsidRDefault="00862B4C" w:rsidP="00862B4C">
      <w:pPr>
        <w:pStyle w:val="NormalWeb"/>
        <w:spacing w:before="120" w:beforeAutospacing="0" w:after="120" w:afterAutospacing="0" w:line="360" w:lineRule="auto"/>
        <w:jc w:val="center"/>
        <w:rPr>
          <w:b/>
          <w:sz w:val="22"/>
          <w:szCs w:val="22"/>
        </w:rPr>
      </w:pPr>
      <w:r w:rsidRPr="00556ED0">
        <w:rPr>
          <w:b/>
          <w:sz w:val="22"/>
          <w:szCs w:val="22"/>
        </w:rPr>
        <w:t>DOĞU TÜRKİSTAN’IN KURTULUŞ MÜCADELESİNDE YENİ BİR DÖNEM: 2004 SÜRGÜN HÜKÜMETİ</w:t>
      </w:r>
    </w:p>
    <w:p w14:paraId="00F8CB7E" w14:textId="3C801DD7" w:rsidR="00556ED0" w:rsidRPr="00556ED0" w:rsidRDefault="00556ED0" w:rsidP="00556ED0">
      <w:pPr>
        <w:pStyle w:val="NormalWeb"/>
        <w:spacing w:before="120" w:beforeAutospacing="0" w:after="120" w:afterAutospacing="0" w:line="360" w:lineRule="auto"/>
        <w:jc w:val="center"/>
        <w:rPr>
          <w:b/>
          <w:sz w:val="22"/>
          <w:szCs w:val="22"/>
        </w:rPr>
      </w:pPr>
      <w:r w:rsidRPr="00556ED0">
        <w:rPr>
          <w:b/>
          <w:sz w:val="22"/>
          <w:szCs w:val="22"/>
        </w:rPr>
        <w:t>A NEW ERA IN EAST TURKESTAN’S STRUGGLE FOR LIBERATION: THE 2004 GOVERNMENT IN EXILE</w:t>
      </w:r>
    </w:p>
    <w:p w14:paraId="2949790F" w14:textId="149A5457" w:rsidR="00862B4C" w:rsidRPr="00556ED0" w:rsidRDefault="00862B4C" w:rsidP="00862B4C">
      <w:pPr>
        <w:pStyle w:val="NormalWeb"/>
        <w:spacing w:before="120" w:beforeAutospacing="0" w:after="120" w:afterAutospacing="0" w:line="360" w:lineRule="auto"/>
        <w:jc w:val="center"/>
        <w:rPr>
          <w:sz w:val="22"/>
          <w:szCs w:val="22"/>
        </w:rPr>
      </w:pPr>
      <w:proofErr w:type="spellStart"/>
      <w:r w:rsidRPr="00556ED0">
        <w:rPr>
          <w:sz w:val="22"/>
          <w:szCs w:val="22"/>
        </w:rPr>
        <w:t>Coşkun</w:t>
      </w:r>
      <w:proofErr w:type="spellEnd"/>
      <w:r w:rsidRPr="00556ED0">
        <w:rPr>
          <w:sz w:val="22"/>
          <w:szCs w:val="22"/>
        </w:rPr>
        <w:t xml:space="preserve"> KUMRU</w:t>
      </w:r>
      <w:r w:rsidRPr="00556ED0">
        <w:rPr>
          <w:rStyle w:val="DipnotBavurusu"/>
          <w:sz w:val="22"/>
          <w:szCs w:val="22"/>
        </w:rPr>
        <w:footnoteReference w:customMarkFollows="1" w:id="1"/>
        <w:t>*</w:t>
      </w:r>
    </w:p>
    <w:p w14:paraId="31C0A1F5" w14:textId="23B53AF0" w:rsidR="00862B4C" w:rsidRPr="00090418" w:rsidRDefault="00862B4C" w:rsidP="00862B4C">
      <w:pPr>
        <w:pStyle w:val="NormalWeb"/>
        <w:spacing w:before="120" w:beforeAutospacing="0" w:after="120" w:afterAutospacing="0" w:line="360" w:lineRule="auto"/>
        <w:jc w:val="center"/>
        <w:rPr>
          <w:b/>
          <w:sz w:val="22"/>
          <w:szCs w:val="22"/>
        </w:rPr>
      </w:pPr>
      <w:r w:rsidRPr="00090418">
        <w:rPr>
          <w:b/>
          <w:sz w:val="22"/>
          <w:szCs w:val="22"/>
        </w:rPr>
        <w:t>Özet</w:t>
      </w:r>
    </w:p>
    <w:p w14:paraId="56122D1C" w14:textId="26B7982E" w:rsidR="000C305E" w:rsidRDefault="000C305E" w:rsidP="000C305E">
      <w:pPr>
        <w:pStyle w:val="NormalWeb"/>
        <w:spacing w:before="0" w:beforeAutospacing="0" w:after="120" w:afterAutospacing="0" w:line="264" w:lineRule="auto"/>
        <w:ind w:firstLine="567"/>
        <w:jc w:val="both"/>
        <w:rPr>
          <w:sz w:val="22"/>
          <w:szCs w:val="22"/>
        </w:rPr>
      </w:pPr>
      <w:r w:rsidRPr="000C305E">
        <w:rPr>
          <w:sz w:val="22"/>
          <w:szCs w:val="22"/>
        </w:rPr>
        <w:t xml:space="preserve">Doğu Türkistan Sürgün Hükümeti, 14 Eylül 2004 tarihinde Washington, </w:t>
      </w:r>
      <w:proofErr w:type="spellStart"/>
      <w:r w:rsidRPr="000C305E">
        <w:rPr>
          <w:sz w:val="22"/>
          <w:szCs w:val="22"/>
        </w:rPr>
        <w:t>DC</w:t>
      </w:r>
      <w:r>
        <w:rPr>
          <w:sz w:val="22"/>
          <w:szCs w:val="22"/>
        </w:rPr>
        <w:t>’</w:t>
      </w:r>
      <w:r w:rsidRPr="000C305E">
        <w:rPr>
          <w:sz w:val="22"/>
          <w:szCs w:val="22"/>
        </w:rPr>
        <w:t>de</w:t>
      </w:r>
      <w:proofErr w:type="spellEnd"/>
      <w:r w:rsidRPr="000C305E">
        <w:rPr>
          <w:sz w:val="22"/>
          <w:szCs w:val="22"/>
        </w:rPr>
        <w:t xml:space="preserve"> resmi olarak kurul</w:t>
      </w:r>
      <w:r>
        <w:rPr>
          <w:sz w:val="22"/>
          <w:szCs w:val="22"/>
        </w:rPr>
        <w:t xml:space="preserve">muştur. </w:t>
      </w:r>
      <w:r w:rsidRPr="000C305E">
        <w:rPr>
          <w:sz w:val="22"/>
          <w:szCs w:val="22"/>
        </w:rPr>
        <w:t>Bu önemli adım, önde gelen Uygur, Kazak ve diğer Doğu Türkistanlı bağımsızlık liderleri tarafından atıl</w:t>
      </w:r>
      <w:r>
        <w:rPr>
          <w:sz w:val="22"/>
          <w:szCs w:val="22"/>
        </w:rPr>
        <w:t>mıştır</w:t>
      </w:r>
      <w:r w:rsidRPr="000C305E">
        <w:rPr>
          <w:sz w:val="22"/>
          <w:szCs w:val="22"/>
        </w:rPr>
        <w:t>. Bu liderler,</w:t>
      </w:r>
      <w:r>
        <w:rPr>
          <w:sz w:val="22"/>
          <w:szCs w:val="22"/>
        </w:rPr>
        <w:t xml:space="preserve"> </w:t>
      </w:r>
      <w:r w:rsidRPr="000C305E">
        <w:rPr>
          <w:sz w:val="22"/>
          <w:szCs w:val="22"/>
        </w:rPr>
        <w:t xml:space="preserve">Uygur diasporasından </w:t>
      </w:r>
      <w:r>
        <w:rPr>
          <w:sz w:val="22"/>
          <w:szCs w:val="22"/>
        </w:rPr>
        <w:t xml:space="preserve">pek çok </w:t>
      </w:r>
      <w:r w:rsidRPr="000C305E">
        <w:rPr>
          <w:sz w:val="22"/>
          <w:szCs w:val="22"/>
        </w:rPr>
        <w:t xml:space="preserve">örgütü temsil ederek, Doğu Türkistan Ulusal Kongresi’nin dağılmasının ardından bir araya </w:t>
      </w:r>
      <w:r>
        <w:rPr>
          <w:sz w:val="22"/>
          <w:szCs w:val="22"/>
        </w:rPr>
        <w:t xml:space="preserve">gelmişlerdir. </w:t>
      </w:r>
      <w:r w:rsidR="00872A8C">
        <w:rPr>
          <w:sz w:val="22"/>
          <w:szCs w:val="22"/>
        </w:rPr>
        <w:t>S</w:t>
      </w:r>
      <w:r w:rsidRPr="000C305E">
        <w:rPr>
          <w:sz w:val="22"/>
          <w:szCs w:val="22"/>
        </w:rPr>
        <w:t>ürgün hükümeti, kendini Uygur halkının temsilcisi olarak görmektedir</w:t>
      </w:r>
      <w:r>
        <w:rPr>
          <w:sz w:val="22"/>
          <w:szCs w:val="22"/>
        </w:rPr>
        <w:t xml:space="preserve">. Hükümet, </w:t>
      </w:r>
      <w:r w:rsidR="007418A8" w:rsidRPr="00090418">
        <w:rPr>
          <w:sz w:val="22"/>
          <w:szCs w:val="22"/>
        </w:rPr>
        <w:t>Doğu Türkistan</w:t>
      </w:r>
      <w:r w:rsidR="007418A8" w:rsidRPr="00090418">
        <w:rPr>
          <w:sz w:val="22"/>
          <w:szCs w:val="22"/>
        </w:rPr>
        <w:t>’</w:t>
      </w:r>
      <w:r w:rsidR="007418A8" w:rsidRPr="00090418">
        <w:rPr>
          <w:sz w:val="22"/>
          <w:szCs w:val="22"/>
        </w:rPr>
        <w:t xml:space="preserve">ı Çin </w:t>
      </w:r>
      <w:r w:rsidR="007418A8" w:rsidRPr="00090418">
        <w:rPr>
          <w:sz w:val="22"/>
          <w:szCs w:val="22"/>
        </w:rPr>
        <w:t>işgalinden</w:t>
      </w:r>
      <w:r w:rsidR="007418A8" w:rsidRPr="00090418">
        <w:rPr>
          <w:sz w:val="22"/>
          <w:szCs w:val="22"/>
        </w:rPr>
        <w:t xml:space="preserve"> </w:t>
      </w:r>
      <w:r w:rsidR="007418A8" w:rsidRPr="00090418">
        <w:rPr>
          <w:sz w:val="22"/>
          <w:szCs w:val="22"/>
        </w:rPr>
        <w:t>kurtarana</w:t>
      </w:r>
      <w:r w:rsidR="007418A8" w:rsidRPr="00090418">
        <w:rPr>
          <w:sz w:val="22"/>
          <w:szCs w:val="22"/>
        </w:rPr>
        <w:t xml:space="preserve"> dek, bölge ve halkının tek meşru temsilcisi olduğunu ileri sürmektedir. </w:t>
      </w:r>
      <w:r w:rsidR="00872A8C" w:rsidRPr="00872A8C">
        <w:rPr>
          <w:sz w:val="22"/>
          <w:szCs w:val="22"/>
        </w:rPr>
        <w:t>Doğu Türkistan Sürgün Hükümeti</w:t>
      </w:r>
      <w:r w:rsidR="00872A8C">
        <w:rPr>
          <w:sz w:val="22"/>
          <w:szCs w:val="22"/>
        </w:rPr>
        <w:t>’</w:t>
      </w:r>
      <w:r w:rsidR="00872A8C" w:rsidRPr="00872A8C">
        <w:rPr>
          <w:sz w:val="22"/>
          <w:szCs w:val="22"/>
        </w:rPr>
        <w:t>nin ana hedefi, Doğu Türkistan'ın bağımsızlığını yeniden sağlamaktır</w:t>
      </w:r>
      <w:r w:rsidR="00872A8C">
        <w:rPr>
          <w:sz w:val="22"/>
          <w:szCs w:val="22"/>
        </w:rPr>
        <w:t xml:space="preserve">. </w:t>
      </w:r>
      <w:r w:rsidRPr="000C305E">
        <w:rPr>
          <w:sz w:val="22"/>
          <w:szCs w:val="22"/>
        </w:rPr>
        <w:t>Bu hedef doğrultusunda, Doğu Türkistan ve diaspora</w:t>
      </w:r>
      <w:r w:rsidR="00872A8C">
        <w:rPr>
          <w:sz w:val="22"/>
          <w:szCs w:val="22"/>
        </w:rPr>
        <w:t>daki</w:t>
      </w:r>
      <w:r w:rsidRPr="000C305E">
        <w:rPr>
          <w:sz w:val="22"/>
          <w:szCs w:val="22"/>
        </w:rPr>
        <w:t xml:space="preserve"> tüm insanlar için insan hakları, dini özgürlük ve demokrasiyi teşvik etmeye kendini adamıştır. Bu amaçlar, </w:t>
      </w:r>
      <w:r>
        <w:rPr>
          <w:sz w:val="22"/>
          <w:szCs w:val="22"/>
        </w:rPr>
        <w:t>hükümetin</w:t>
      </w:r>
      <w:r w:rsidRPr="000C305E">
        <w:rPr>
          <w:sz w:val="22"/>
          <w:szCs w:val="22"/>
        </w:rPr>
        <w:t xml:space="preserve"> misyonunun merkezinde yer almakta ve faaliyetlerine yön vermektedir.</w:t>
      </w:r>
    </w:p>
    <w:p w14:paraId="2CC82107" w14:textId="407A14AA" w:rsidR="000C305E" w:rsidRPr="000C305E" w:rsidRDefault="000C305E" w:rsidP="000C305E">
      <w:pPr>
        <w:pStyle w:val="NormalWeb"/>
        <w:spacing w:before="0" w:beforeAutospacing="0" w:after="120" w:afterAutospacing="0" w:line="264" w:lineRule="auto"/>
        <w:ind w:firstLine="567"/>
        <w:jc w:val="both"/>
        <w:rPr>
          <w:b/>
          <w:sz w:val="22"/>
          <w:szCs w:val="22"/>
        </w:rPr>
      </w:pPr>
      <w:r w:rsidRPr="00556ED0">
        <w:rPr>
          <w:sz w:val="22"/>
          <w:szCs w:val="22"/>
        </w:rPr>
        <w:t>Uluslararası toplumdan destek talep eden hükümet, Çin</w:t>
      </w:r>
      <w:r w:rsidR="00872A8C">
        <w:rPr>
          <w:sz w:val="22"/>
          <w:szCs w:val="22"/>
        </w:rPr>
        <w:t>’</w:t>
      </w:r>
      <w:r w:rsidRPr="00556ED0">
        <w:rPr>
          <w:sz w:val="22"/>
          <w:szCs w:val="22"/>
        </w:rPr>
        <w:t xml:space="preserve">in Uygur halkına yönelik insan hakları ihlalleri, asimilasyon politikaları, toplama kampları ve dini özgürlüklerin kısıtlanması gibi konulara vurgu yapmaktadır. Özellikle, sürgündeki hükümetin liderleri, Birleşmiş Milletler ve diğer uluslararası platformlarda Uygur davasını gündeme taşımaya çalışmakta, Çin hükümetine yönelik yaptırım çağrılarında bulunmaktadırlar. Bu hükümet, Çin’in Doğu Türkistan üzerindeki </w:t>
      </w:r>
      <w:r w:rsidRPr="00556ED0">
        <w:rPr>
          <w:sz w:val="22"/>
          <w:szCs w:val="22"/>
        </w:rPr>
        <w:lastRenderedPageBreak/>
        <w:t>egemenliğini tanımamakta ve bölgenin tarihi olarak Uygurların yurdu olduğunu savunmaktadır.</w:t>
      </w:r>
    </w:p>
    <w:p w14:paraId="037D7484" w14:textId="65ECC16B" w:rsidR="00090418" w:rsidRPr="00090418" w:rsidRDefault="00556ED0" w:rsidP="000C305E">
      <w:pPr>
        <w:pStyle w:val="NormalWeb"/>
        <w:spacing w:before="0" w:beforeAutospacing="0" w:after="120" w:afterAutospacing="0" w:line="264" w:lineRule="auto"/>
        <w:ind w:firstLine="567"/>
        <w:jc w:val="both"/>
        <w:rPr>
          <w:sz w:val="22"/>
          <w:szCs w:val="22"/>
        </w:rPr>
      </w:pPr>
      <w:r w:rsidRPr="00090418">
        <w:rPr>
          <w:sz w:val="22"/>
          <w:szCs w:val="22"/>
        </w:rPr>
        <w:t xml:space="preserve">Kurulduğu tarihten bu yana </w:t>
      </w:r>
      <w:r w:rsidR="00872A8C">
        <w:rPr>
          <w:sz w:val="22"/>
          <w:szCs w:val="22"/>
        </w:rPr>
        <w:t xml:space="preserve">hükümet, </w:t>
      </w:r>
      <w:r w:rsidR="007418A8" w:rsidRPr="00090418">
        <w:rPr>
          <w:sz w:val="22"/>
          <w:szCs w:val="22"/>
        </w:rPr>
        <w:t>Çin yönetimi tarafından tanınmamış ve meşruiyeti kabul görmemiştir.</w:t>
      </w:r>
      <w:r w:rsidR="00090418" w:rsidRPr="00090418">
        <w:rPr>
          <w:sz w:val="22"/>
          <w:szCs w:val="22"/>
        </w:rPr>
        <w:t xml:space="preserve"> Doğu Türkistan Sürgün Hükümeti, kendilerini ayrılıkçı olarak nitelendirmemekte, kendi topraklarının Çin’e ait olmadıklarını düşündüklerinden</w:t>
      </w:r>
      <w:r w:rsidR="00090418">
        <w:rPr>
          <w:sz w:val="22"/>
          <w:szCs w:val="22"/>
        </w:rPr>
        <w:t xml:space="preserve"> böylesi bir </w:t>
      </w:r>
      <w:r w:rsidR="00090418" w:rsidRPr="00090418">
        <w:rPr>
          <w:sz w:val="22"/>
          <w:szCs w:val="22"/>
        </w:rPr>
        <w:t xml:space="preserve">tanımlamanın uygun olmadığını savunmaktadırlar. </w:t>
      </w:r>
      <w:r w:rsidR="00090418" w:rsidRPr="00090418">
        <w:rPr>
          <w:sz w:val="22"/>
          <w:szCs w:val="22"/>
        </w:rPr>
        <w:t>Çin Halk Cumhuriyeti ise</w:t>
      </w:r>
      <w:r w:rsidR="00090418">
        <w:rPr>
          <w:sz w:val="22"/>
          <w:szCs w:val="22"/>
        </w:rPr>
        <w:t>,</w:t>
      </w:r>
      <w:r w:rsidR="00090418" w:rsidRPr="00090418">
        <w:rPr>
          <w:sz w:val="22"/>
          <w:szCs w:val="22"/>
        </w:rPr>
        <w:t xml:space="preserve"> 1949’da </w:t>
      </w:r>
      <w:r w:rsidR="00090418">
        <w:rPr>
          <w:sz w:val="22"/>
          <w:szCs w:val="22"/>
        </w:rPr>
        <w:t>Doğu Türkistan’ı</w:t>
      </w:r>
      <w:r w:rsidR="00090418" w:rsidRPr="00090418">
        <w:rPr>
          <w:sz w:val="22"/>
          <w:szCs w:val="22"/>
        </w:rPr>
        <w:t xml:space="preserve"> barışçıl bir şekilde kurtardığını ve </w:t>
      </w:r>
      <w:r w:rsidR="00872A8C">
        <w:rPr>
          <w:sz w:val="22"/>
          <w:szCs w:val="22"/>
        </w:rPr>
        <w:t>bu</w:t>
      </w:r>
      <w:r w:rsidR="00090418">
        <w:rPr>
          <w:sz w:val="22"/>
          <w:szCs w:val="22"/>
        </w:rPr>
        <w:t xml:space="preserve"> toprakların</w:t>
      </w:r>
      <w:r w:rsidR="00090418" w:rsidRPr="00090418">
        <w:rPr>
          <w:sz w:val="22"/>
          <w:szCs w:val="22"/>
        </w:rPr>
        <w:t xml:space="preserve"> tarihsel olarak Çin</w:t>
      </w:r>
      <w:r w:rsidR="00090418">
        <w:rPr>
          <w:sz w:val="22"/>
          <w:szCs w:val="22"/>
        </w:rPr>
        <w:t>’</w:t>
      </w:r>
      <w:r w:rsidR="00090418" w:rsidRPr="00090418">
        <w:rPr>
          <w:sz w:val="22"/>
          <w:szCs w:val="22"/>
        </w:rPr>
        <w:t>in bir parçası olduğunu iddia etmektedir. Çin yönetimi, Doğu Türkistan’ın bağımsızlık dönemlerini, dış güçlerin desteklediği ayrılıkçı grupların tarihsel gerçekleri çarpıtarak kurdukları yapılar olarak tanımlamaktadır.</w:t>
      </w:r>
    </w:p>
    <w:p w14:paraId="6883E2C9" w14:textId="59932A1F" w:rsidR="000C305E" w:rsidRDefault="000C305E" w:rsidP="00556ED0">
      <w:pPr>
        <w:pStyle w:val="NormalWeb"/>
        <w:spacing w:before="0" w:beforeAutospacing="0" w:after="120" w:afterAutospacing="0" w:line="264" w:lineRule="auto"/>
        <w:ind w:firstLine="567"/>
        <w:jc w:val="both"/>
        <w:rPr>
          <w:sz w:val="22"/>
          <w:szCs w:val="22"/>
        </w:rPr>
      </w:pPr>
      <w:r w:rsidRPr="000C305E">
        <w:rPr>
          <w:sz w:val="22"/>
          <w:szCs w:val="22"/>
        </w:rPr>
        <w:t xml:space="preserve">Bu bildirinin amacı, Sürgündeki Doğu Türkistan Hükümeti’nin kuruluşu, yapısı ve faaliyetlerinin tarihsel ve siyasi arka planını ele alarak, Doğu Türkistan’ın bağımsızlık mücadelesi çerçevesinde bu hükümetin oynadığı rolü değerlendirmektir. </w:t>
      </w:r>
      <w:r w:rsidR="00AB036C">
        <w:rPr>
          <w:sz w:val="22"/>
          <w:szCs w:val="22"/>
        </w:rPr>
        <w:t>Çalışmamız</w:t>
      </w:r>
      <w:r w:rsidRPr="000C305E">
        <w:rPr>
          <w:sz w:val="22"/>
          <w:szCs w:val="22"/>
        </w:rPr>
        <w:t xml:space="preserve">, </w:t>
      </w:r>
      <w:r w:rsidR="00AB036C">
        <w:rPr>
          <w:sz w:val="22"/>
          <w:szCs w:val="22"/>
        </w:rPr>
        <w:t xml:space="preserve">sürgün hükümetinin </w:t>
      </w:r>
      <w:r w:rsidRPr="000C305E">
        <w:rPr>
          <w:sz w:val="22"/>
          <w:szCs w:val="22"/>
        </w:rPr>
        <w:t>uluslararası arenada tanınma çabalarını, demokrasi, insan hakları ve dini özgürlükler konusundaki vizyonunu incelemeyi amaçlamakta; aynı zamanda bu hükümetin, Doğu Türkistan’ın temsilcisi olarak nasıl meşruiyet kazandığını ve küresel destek arayışlarını nasıl yönlendirdiğini irdelemeyi hedeflemektedir.</w:t>
      </w:r>
    </w:p>
    <w:p w14:paraId="58A5354E" w14:textId="46C5009C" w:rsidR="00F61840" w:rsidRPr="00F61840" w:rsidRDefault="00556ED0" w:rsidP="00872A8C">
      <w:pPr>
        <w:spacing w:after="120" w:line="264" w:lineRule="auto"/>
        <w:ind w:firstLine="567"/>
        <w:jc w:val="both"/>
        <w:rPr>
          <w:rFonts w:ascii="Times New Roman" w:hAnsi="Times New Roman" w:cs="Times New Roman"/>
          <w:b/>
        </w:rPr>
      </w:pPr>
      <w:r w:rsidRPr="00F61840">
        <w:rPr>
          <w:rFonts w:ascii="Times New Roman" w:hAnsi="Times New Roman" w:cs="Times New Roman"/>
          <w:b/>
        </w:rPr>
        <w:t xml:space="preserve">Anahtar </w:t>
      </w:r>
      <w:r w:rsidR="00AB036C">
        <w:rPr>
          <w:rFonts w:ascii="Times New Roman" w:hAnsi="Times New Roman" w:cs="Times New Roman"/>
          <w:b/>
        </w:rPr>
        <w:t>Sözcükler</w:t>
      </w:r>
      <w:r w:rsidRPr="00F61840">
        <w:rPr>
          <w:rFonts w:ascii="Times New Roman" w:hAnsi="Times New Roman" w:cs="Times New Roman"/>
          <w:b/>
        </w:rPr>
        <w:t>:</w:t>
      </w:r>
      <w:r w:rsidR="00872A8C">
        <w:rPr>
          <w:rFonts w:ascii="Times New Roman" w:hAnsi="Times New Roman" w:cs="Times New Roman"/>
          <w:b/>
        </w:rPr>
        <w:t xml:space="preserve"> </w:t>
      </w:r>
      <w:r w:rsidR="00872A8C" w:rsidRPr="00872A8C">
        <w:rPr>
          <w:rFonts w:ascii="Times New Roman" w:hAnsi="Times New Roman" w:cs="Times New Roman"/>
        </w:rPr>
        <w:t>Doğu Türkistan, Doğu Türkistan Sürgün Hükümeti, Çin.</w:t>
      </w:r>
    </w:p>
    <w:p w14:paraId="07187320" w14:textId="0EB5393E" w:rsidR="00556ED0" w:rsidRDefault="00556ED0" w:rsidP="00556ED0">
      <w:pPr>
        <w:spacing w:after="120" w:line="264" w:lineRule="auto"/>
        <w:jc w:val="center"/>
        <w:rPr>
          <w:rFonts w:ascii="Times New Roman" w:hAnsi="Times New Roman" w:cs="Times New Roman"/>
          <w:b/>
        </w:rPr>
      </w:pPr>
      <w:proofErr w:type="spellStart"/>
      <w:r w:rsidRPr="00556ED0">
        <w:rPr>
          <w:rFonts w:ascii="Times New Roman" w:hAnsi="Times New Roman" w:cs="Times New Roman"/>
          <w:b/>
        </w:rPr>
        <w:t>Abstract</w:t>
      </w:r>
      <w:proofErr w:type="spellEnd"/>
    </w:p>
    <w:p w14:paraId="5961A776" w14:textId="65D242C4" w:rsidR="00872A8C" w:rsidRPr="00872A8C" w:rsidRDefault="00872A8C" w:rsidP="00872A8C">
      <w:pPr>
        <w:spacing w:after="120" w:line="264" w:lineRule="auto"/>
        <w:ind w:firstLine="708"/>
        <w:jc w:val="both"/>
        <w:rPr>
          <w:rFonts w:ascii="Times New Roman" w:hAnsi="Times New Roman" w:cs="Times New Roman"/>
        </w:rPr>
      </w:pP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East </w:t>
      </w:r>
      <w:proofErr w:type="spellStart"/>
      <w:r w:rsidRPr="00872A8C">
        <w:rPr>
          <w:rFonts w:ascii="Times New Roman" w:hAnsi="Times New Roman" w:cs="Times New Roman"/>
        </w:rPr>
        <w:t>Turk</w:t>
      </w:r>
      <w:r>
        <w:rPr>
          <w:rFonts w:ascii="Times New Roman" w:hAnsi="Times New Roman" w:cs="Times New Roman"/>
        </w:rPr>
        <w:t>e</w:t>
      </w:r>
      <w:r w:rsidRPr="00872A8C">
        <w:rPr>
          <w:rFonts w:ascii="Times New Roman" w:hAnsi="Times New Roman" w:cs="Times New Roman"/>
        </w:rPr>
        <w:t>stan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Government</w:t>
      </w:r>
      <w:proofErr w:type="spellEnd"/>
      <w:r w:rsidRPr="00872A8C">
        <w:rPr>
          <w:rFonts w:ascii="Times New Roman" w:hAnsi="Times New Roman" w:cs="Times New Roman"/>
        </w:rPr>
        <w:t xml:space="preserve"> in </w:t>
      </w:r>
      <w:proofErr w:type="spellStart"/>
      <w:r w:rsidRPr="00872A8C">
        <w:rPr>
          <w:rFonts w:ascii="Times New Roman" w:hAnsi="Times New Roman" w:cs="Times New Roman"/>
        </w:rPr>
        <w:t>Exile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was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officially</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established</w:t>
      </w:r>
      <w:proofErr w:type="spellEnd"/>
      <w:r w:rsidRPr="00872A8C">
        <w:rPr>
          <w:rFonts w:ascii="Times New Roman" w:hAnsi="Times New Roman" w:cs="Times New Roman"/>
        </w:rPr>
        <w:t xml:space="preserve"> on </w:t>
      </w:r>
      <w:proofErr w:type="spellStart"/>
      <w:r w:rsidRPr="00872A8C">
        <w:rPr>
          <w:rFonts w:ascii="Times New Roman" w:hAnsi="Times New Roman" w:cs="Times New Roman"/>
        </w:rPr>
        <w:t>September</w:t>
      </w:r>
      <w:proofErr w:type="spellEnd"/>
      <w:r w:rsidRPr="00872A8C">
        <w:rPr>
          <w:rFonts w:ascii="Times New Roman" w:hAnsi="Times New Roman" w:cs="Times New Roman"/>
        </w:rPr>
        <w:t xml:space="preserve"> 14, 2004, in Washington, DC. </w:t>
      </w:r>
      <w:proofErr w:type="spellStart"/>
      <w:r w:rsidRPr="00872A8C">
        <w:rPr>
          <w:rFonts w:ascii="Times New Roman" w:hAnsi="Times New Roman" w:cs="Times New Roman"/>
        </w:rPr>
        <w:t>This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significant</w:t>
      </w:r>
      <w:proofErr w:type="spellEnd"/>
      <w:r w:rsidRPr="00872A8C">
        <w:rPr>
          <w:rFonts w:ascii="Times New Roman" w:hAnsi="Times New Roman" w:cs="Times New Roman"/>
        </w:rPr>
        <w:t xml:space="preserve"> step </w:t>
      </w:r>
      <w:proofErr w:type="spellStart"/>
      <w:r w:rsidRPr="00872A8C">
        <w:rPr>
          <w:rFonts w:ascii="Times New Roman" w:hAnsi="Times New Roman" w:cs="Times New Roman"/>
        </w:rPr>
        <w:t>was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taken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by</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prominent</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Uyghur</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Kazakh</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and</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other</w:t>
      </w:r>
      <w:proofErr w:type="spellEnd"/>
      <w:r w:rsidRPr="00872A8C">
        <w:rPr>
          <w:rFonts w:ascii="Times New Roman" w:hAnsi="Times New Roman" w:cs="Times New Roman"/>
        </w:rPr>
        <w:t xml:space="preserve"> East </w:t>
      </w:r>
      <w:proofErr w:type="spellStart"/>
      <w:r w:rsidRPr="00872A8C">
        <w:rPr>
          <w:rFonts w:ascii="Times New Roman" w:hAnsi="Times New Roman" w:cs="Times New Roman"/>
        </w:rPr>
        <w:t>Turk</w:t>
      </w:r>
      <w:r w:rsidR="002705AD">
        <w:rPr>
          <w:rFonts w:ascii="Times New Roman" w:hAnsi="Times New Roman" w:cs="Times New Roman"/>
        </w:rPr>
        <w:t>e</w:t>
      </w:r>
      <w:r w:rsidRPr="00872A8C">
        <w:rPr>
          <w:rFonts w:ascii="Times New Roman" w:hAnsi="Times New Roman" w:cs="Times New Roman"/>
        </w:rPr>
        <w:t>stani</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independence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leaders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These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leaders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representing</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various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organizations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from</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Uyghur</w:t>
      </w:r>
      <w:proofErr w:type="spellEnd"/>
      <w:r w:rsidRPr="00872A8C">
        <w:rPr>
          <w:rFonts w:ascii="Times New Roman" w:hAnsi="Times New Roman" w:cs="Times New Roman"/>
        </w:rPr>
        <w:t xml:space="preserve"> diaspora, </w:t>
      </w:r>
      <w:proofErr w:type="spellStart"/>
      <w:r w:rsidRPr="00872A8C">
        <w:rPr>
          <w:rFonts w:ascii="Times New Roman" w:hAnsi="Times New Roman" w:cs="Times New Roman"/>
        </w:rPr>
        <w:t>came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together</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following</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dissolution</w:t>
      </w:r>
      <w:proofErr w:type="spellEnd"/>
      <w:r w:rsidRPr="00872A8C">
        <w:rPr>
          <w:rFonts w:ascii="Times New Roman" w:hAnsi="Times New Roman" w:cs="Times New Roman"/>
        </w:rPr>
        <w:t xml:space="preserve"> of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East </w:t>
      </w:r>
      <w:proofErr w:type="spellStart"/>
      <w:r w:rsidRPr="00872A8C">
        <w:rPr>
          <w:rFonts w:ascii="Times New Roman" w:hAnsi="Times New Roman" w:cs="Times New Roman"/>
        </w:rPr>
        <w:t>Turk</w:t>
      </w:r>
      <w:r w:rsidR="002705AD">
        <w:rPr>
          <w:rFonts w:ascii="Times New Roman" w:hAnsi="Times New Roman" w:cs="Times New Roman"/>
        </w:rPr>
        <w:t>e</w:t>
      </w:r>
      <w:r w:rsidRPr="00872A8C">
        <w:rPr>
          <w:rFonts w:ascii="Times New Roman" w:hAnsi="Times New Roman" w:cs="Times New Roman"/>
        </w:rPr>
        <w:t>stan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National</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Congress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exile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government</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views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itself</w:t>
      </w:r>
      <w:proofErr w:type="spellEnd"/>
      <w:r w:rsidRPr="00872A8C">
        <w:rPr>
          <w:rFonts w:ascii="Times New Roman" w:hAnsi="Times New Roman" w:cs="Times New Roman"/>
        </w:rPr>
        <w:t xml:space="preserve"> as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representative</w:t>
      </w:r>
      <w:proofErr w:type="spellEnd"/>
      <w:r w:rsidRPr="00872A8C">
        <w:rPr>
          <w:rFonts w:ascii="Times New Roman" w:hAnsi="Times New Roman" w:cs="Times New Roman"/>
        </w:rPr>
        <w:t xml:space="preserve"> of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Uyghur</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people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It</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asserts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that</w:t>
      </w:r>
      <w:proofErr w:type="spellEnd"/>
      <w:r w:rsidRPr="00872A8C">
        <w:rPr>
          <w:rFonts w:ascii="Times New Roman" w:hAnsi="Times New Roman" w:cs="Times New Roman"/>
        </w:rPr>
        <w:t xml:space="preserve"> it is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sole </w:t>
      </w:r>
      <w:proofErr w:type="spellStart"/>
      <w:r w:rsidRPr="00872A8C">
        <w:rPr>
          <w:rFonts w:ascii="Times New Roman" w:hAnsi="Times New Roman" w:cs="Times New Roman"/>
        </w:rPr>
        <w:t>legitimate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representative</w:t>
      </w:r>
      <w:proofErr w:type="spellEnd"/>
      <w:r w:rsidRPr="00872A8C">
        <w:rPr>
          <w:rFonts w:ascii="Times New Roman" w:hAnsi="Times New Roman" w:cs="Times New Roman"/>
        </w:rPr>
        <w:t xml:space="preserve"> of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region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and</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its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people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until</w:t>
      </w:r>
      <w:proofErr w:type="spellEnd"/>
      <w:r w:rsidRPr="00872A8C">
        <w:rPr>
          <w:rFonts w:ascii="Times New Roman" w:hAnsi="Times New Roman" w:cs="Times New Roman"/>
        </w:rPr>
        <w:t xml:space="preserve"> East </w:t>
      </w:r>
      <w:proofErr w:type="spellStart"/>
      <w:r w:rsidRPr="00872A8C">
        <w:rPr>
          <w:rFonts w:ascii="Times New Roman" w:hAnsi="Times New Roman" w:cs="Times New Roman"/>
        </w:rPr>
        <w:t>Turk</w:t>
      </w:r>
      <w:r w:rsidR="002705AD">
        <w:rPr>
          <w:rFonts w:ascii="Times New Roman" w:hAnsi="Times New Roman" w:cs="Times New Roman"/>
        </w:rPr>
        <w:t>e</w:t>
      </w:r>
      <w:r w:rsidRPr="00872A8C">
        <w:rPr>
          <w:rFonts w:ascii="Times New Roman" w:hAnsi="Times New Roman" w:cs="Times New Roman"/>
        </w:rPr>
        <w:t>stan</w:t>
      </w:r>
      <w:proofErr w:type="spellEnd"/>
      <w:r w:rsidRPr="00872A8C">
        <w:rPr>
          <w:rFonts w:ascii="Times New Roman" w:hAnsi="Times New Roman" w:cs="Times New Roman"/>
        </w:rPr>
        <w:t xml:space="preserve"> is </w:t>
      </w:r>
      <w:proofErr w:type="spellStart"/>
      <w:r w:rsidRPr="00872A8C">
        <w:rPr>
          <w:rFonts w:ascii="Times New Roman" w:hAnsi="Times New Roman" w:cs="Times New Roman"/>
        </w:rPr>
        <w:t>liberated</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from</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Chinese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occupation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primary</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goal</w:t>
      </w:r>
      <w:proofErr w:type="spellEnd"/>
      <w:r w:rsidRPr="00872A8C">
        <w:rPr>
          <w:rFonts w:ascii="Times New Roman" w:hAnsi="Times New Roman" w:cs="Times New Roman"/>
        </w:rPr>
        <w:t xml:space="preserve"> of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East </w:t>
      </w:r>
      <w:proofErr w:type="spellStart"/>
      <w:r w:rsidRPr="00872A8C">
        <w:rPr>
          <w:rFonts w:ascii="Times New Roman" w:hAnsi="Times New Roman" w:cs="Times New Roman"/>
        </w:rPr>
        <w:t>Turk</w:t>
      </w:r>
      <w:r w:rsidR="002705AD">
        <w:rPr>
          <w:rFonts w:ascii="Times New Roman" w:hAnsi="Times New Roman" w:cs="Times New Roman"/>
        </w:rPr>
        <w:t>e</w:t>
      </w:r>
      <w:r w:rsidRPr="00872A8C">
        <w:rPr>
          <w:rFonts w:ascii="Times New Roman" w:hAnsi="Times New Roman" w:cs="Times New Roman"/>
        </w:rPr>
        <w:t>stan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Government</w:t>
      </w:r>
      <w:proofErr w:type="spellEnd"/>
      <w:r w:rsidRPr="00872A8C">
        <w:rPr>
          <w:rFonts w:ascii="Times New Roman" w:hAnsi="Times New Roman" w:cs="Times New Roman"/>
        </w:rPr>
        <w:t xml:space="preserve"> in </w:t>
      </w:r>
      <w:proofErr w:type="spellStart"/>
      <w:r w:rsidRPr="00872A8C">
        <w:rPr>
          <w:rFonts w:ascii="Times New Roman" w:hAnsi="Times New Roman" w:cs="Times New Roman"/>
        </w:rPr>
        <w:lastRenderedPageBreak/>
        <w:t>Exile</w:t>
      </w:r>
      <w:proofErr w:type="spellEnd"/>
      <w:r w:rsidRPr="00872A8C">
        <w:rPr>
          <w:rFonts w:ascii="Times New Roman" w:hAnsi="Times New Roman" w:cs="Times New Roman"/>
        </w:rPr>
        <w:t xml:space="preserve"> is </w:t>
      </w:r>
      <w:proofErr w:type="spellStart"/>
      <w:r w:rsidRPr="00872A8C">
        <w:rPr>
          <w:rFonts w:ascii="Times New Roman" w:hAnsi="Times New Roman" w:cs="Times New Roman"/>
        </w:rPr>
        <w:t>to</w:t>
      </w:r>
      <w:proofErr w:type="spellEnd"/>
      <w:r w:rsidRPr="00872A8C">
        <w:rPr>
          <w:rFonts w:ascii="Times New Roman" w:hAnsi="Times New Roman" w:cs="Times New Roman"/>
        </w:rPr>
        <w:t xml:space="preserve"> restore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independence</w:t>
      </w:r>
      <w:proofErr w:type="spellEnd"/>
      <w:r w:rsidRPr="00872A8C">
        <w:rPr>
          <w:rFonts w:ascii="Times New Roman" w:hAnsi="Times New Roman" w:cs="Times New Roman"/>
        </w:rPr>
        <w:t xml:space="preserve"> of East </w:t>
      </w:r>
      <w:proofErr w:type="spellStart"/>
      <w:r w:rsidRPr="00872A8C">
        <w:rPr>
          <w:rFonts w:ascii="Times New Roman" w:hAnsi="Times New Roman" w:cs="Times New Roman"/>
        </w:rPr>
        <w:t>Turk</w:t>
      </w:r>
      <w:r w:rsidR="002705AD">
        <w:rPr>
          <w:rFonts w:ascii="Times New Roman" w:hAnsi="Times New Roman" w:cs="Times New Roman"/>
        </w:rPr>
        <w:t>e</w:t>
      </w:r>
      <w:r w:rsidRPr="00872A8C">
        <w:rPr>
          <w:rFonts w:ascii="Times New Roman" w:hAnsi="Times New Roman" w:cs="Times New Roman"/>
        </w:rPr>
        <w:t>stan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In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pursuit</w:t>
      </w:r>
      <w:proofErr w:type="spellEnd"/>
      <w:r w:rsidRPr="00872A8C">
        <w:rPr>
          <w:rFonts w:ascii="Times New Roman" w:hAnsi="Times New Roman" w:cs="Times New Roman"/>
        </w:rPr>
        <w:t xml:space="preserve"> of </w:t>
      </w:r>
      <w:proofErr w:type="spellStart"/>
      <w:r w:rsidRPr="00872A8C">
        <w:rPr>
          <w:rFonts w:ascii="Times New Roman" w:hAnsi="Times New Roman" w:cs="Times New Roman"/>
        </w:rPr>
        <w:t>this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objective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government</w:t>
      </w:r>
      <w:proofErr w:type="spellEnd"/>
      <w:r w:rsidRPr="00872A8C">
        <w:rPr>
          <w:rFonts w:ascii="Times New Roman" w:hAnsi="Times New Roman" w:cs="Times New Roman"/>
        </w:rPr>
        <w:t xml:space="preserve"> is </w:t>
      </w:r>
      <w:proofErr w:type="spellStart"/>
      <w:r w:rsidRPr="00872A8C">
        <w:rPr>
          <w:rFonts w:ascii="Times New Roman" w:hAnsi="Times New Roman" w:cs="Times New Roman"/>
        </w:rPr>
        <w:t>committed</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to</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promoting</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human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rights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religious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freedom</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and</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democracy</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for</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all</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people</w:t>
      </w:r>
      <w:proofErr w:type="spellEnd"/>
      <w:r w:rsidRPr="00872A8C">
        <w:rPr>
          <w:rFonts w:ascii="Times New Roman" w:hAnsi="Times New Roman" w:cs="Times New Roman"/>
        </w:rPr>
        <w:t xml:space="preserve"> in East </w:t>
      </w:r>
      <w:proofErr w:type="spellStart"/>
      <w:r w:rsidRPr="00872A8C">
        <w:rPr>
          <w:rFonts w:ascii="Times New Roman" w:hAnsi="Times New Roman" w:cs="Times New Roman"/>
        </w:rPr>
        <w:t>Turk</w:t>
      </w:r>
      <w:r w:rsidR="002705AD">
        <w:rPr>
          <w:rFonts w:ascii="Times New Roman" w:hAnsi="Times New Roman" w:cs="Times New Roman"/>
        </w:rPr>
        <w:t>e</w:t>
      </w:r>
      <w:r w:rsidRPr="00872A8C">
        <w:rPr>
          <w:rFonts w:ascii="Times New Roman" w:hAnsi="Times New Roman" w:cs="Times New Roman"/>
        </w:rPr>
        <w:t>stan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and</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its</w:t>
      </w:r>
      <w:proofErr w:type="spellEnd"/>
      <w:r w:rsidRPr="00872A8C">
        <w:rPr>
          <w:rFonts w:ascii="Times New Roman" w:hAnsi="Times New Roman" w:cs="Times New Roman"/>
        </w:rPr>
        <w:t xml:space="preserve"> diaspora. </w:t>
      </w:r>
      <w:proofErr w:type="spellStart"/>
      <w:r w:rsidRPr="00872A8C">
        <w:rPr>
          <w:rFonts w:ascii="Times New Roman" w:hAnsi="Times New Roman" w:cs="Times New Roman"/>
        </w:rPr>
        <w:t>These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goals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are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central</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to</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the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government</w:t>
      </w:r>
      <w:r w:rsidR="002705AD">
        <w:rPr>
          <w:rFonts w:ascii="Times New Roman" w:hAnsi="Times New Roman" w:cs="Times New Roman"/>
        </w:rPr>
        <w:t>’</w:t>
      </w:r>
      <w:r w:rsidRPr="00872A8C">
        <w:rPr>
          <w:rFonts w:ascii="Times New Roman" w:hAnsi="Times New Roman" w:cs="Times New Roman"/>
        </w:rPr>
        <w:t>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mission</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and</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guide</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its</w:t>
      </w:r>
      <w:proofErr w:type="spellEnd"/>
      <w:r w:rsidRPr="00872A8C">
        <w:rPr>
          <w:rFonts w:ascii="Times New Roman" w:hAnsi="Times New Roman" w:cs="Times New Roman"/>
        </w:rPr>
        <w:t xml:space="preserve"> </w:t>
      </w:r>
      <w:proofErr w:type="spellStart"/>
      <w:r w:rsidRPr="00872A8C">
        <w:rPr>
          <w:rFonts w:ascii="Times New Roman" w:hAnsi="Times New Roman" w:cs="Times New Roman"/>
        </w:rPr>
        <w:t>activities</w:t>
      </w:r>
      <w:proofErr w:type="spellEnd"/>
      <w:r w:rsidRPr="00872A8C">
        <w:rPr>
          <w:rFonts w:ascii="Times New Roman" w:hAnsi="Times New Roman" w:cs="Times New Roman"/>
        </w:rPr>
        <w:t>.</w:t>
      </w:r>
    </w:p>
    <w:p w14:paraId="5B5564B6" w14:textId="34C0F746" w:rsidR="00872A8C" w:rsidRDefault="002705AD" w:rsidP="002705AD">
      <w:pPr>
        <w:spacing w:after="120" w:line="264" w:lineRule="auto"/>
        <w:ind w:firstLine="708"/>
        <w:jc w:val="both"/>
        <w:rPr>
          <w:rFonts w:ascii="Times New Roman" w:hAnsi="Times New Roman" w:cs="Times New Roman"/>
        </w:rPr>
      </w:pP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government</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seeking</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support</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from</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international</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community</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emphasizes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issues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such</w:t>
      </w:r>
      <w:proofErr w:type="spellEnd"/>
      <w:r w:rsidRPr="002705AD">
        <w:rPr>
          <w:rFonts w:ascii="Times New Roman" w:hAnsi="Times New Roman" w:cs="Times New Roman"/>
        </w:rPr>
        <w:t xml:space="preserve"> as </w:t>
      </w:r>
      <w:proofErr w:type="spellStart"/>
      <w:r w:rsidRPr="002705AD">
        <w:rPr>
          <w:rFonts w:ascii="Times New Roman" w:hAnsi="Times New Roman" w:cs="Times New Roman"/>
        </w:rPr>
        <w:t>China</w:t>
      </w:r>
      <w:r>
        <w:rPr>
          <w:rFonts w:ascii="Times New Roman" w:hAnsi="Times New Roman" w:cs="Times New Roman"/>
        </w:rPr>
        <w:t>’</w:t>
      </w:r>
      <w:r w:rsidRPr="002705AD">
        <w:rPr>
          <w:rFonts w:ascii="Times New Roman" w:hAnsi="Times New Roman" w:cs="Times New Roman"/>
        </w:rPr>
        <w:t>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human</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rights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violations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against</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Uyghur</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people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assimilation</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policies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concentration</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camps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and</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restriction</w:t>
      </w:r>
      <w:proofErr w:type="spellEnd"/>
      <w:r w:rsidRPr="002705AD">
        <w:rPr>
          <w:rFonts w:ascii="Times New Roman" w:hAnsi="Times New Roman" w:cs="Times New Roman"/>
        </w:rPr>
        <w:t xml:space="preserve"> of </w:t>
      </w:r>
      <w:proofErr w:type="spellStart"/>
      <w:r w:rsidRPr="002705AD">
        <w:rPr>
          <w:rFonts w:ascii="Times New Roman" w:hAnsi="Times New Roman" w:cs="Times New Roman"/>
        </w:rPr>
        <w:t>religious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freedoms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In</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particular</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leaders</w:t>
      </w:r>
      <w:proofErr w:type="spellEnd"/>
      <w:r w:rsidRPr="002705AD">
        <w:rPr>
          <w:rFonts w:ascii="Times New Roman" w:hAnsi="Times New Roman" w:cs="Times New Roman"/>
        </w:rPr>
        <w:t xml:space="preserve"> of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government</w:t>
      </w:r>
      <w:proofErr w:type="spellEnd"/>
      <w:r w:rsidRPr="002705AD">
        <w:rPr>
          <w:rFonts w:ascii="Times New Roman" w:hAnsi="Times New Roman" w:cs="Times New Roman"/>
        </w:rPr>
        <w:t xml:space="preserve"> in </w:t>
      </w:r>
      <w:proofErr w:type="spellStart"/>
      <w:r w:rsidRPr="002705AD">
        <w:rPr>
          <w:rFonts w:ascii="Times New Roman" w:hAnsi="Times New Roman" w:cs="Times New Roman"/>
        </w:rPr>
        <w:t>exile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strive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to</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bring</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Uyghur</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cause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to</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forefront</w:t>
      </w:r>
      <w:proofErr w:type="spellEnd"/>
      <w:r w:rsidRPr="002705AD">
        <w:rPr>
          <w:rFonts w:ascii="Times New Roman" w:hAnsi="Times New Roman" w:cs="Times New Roman"/>
        </w:rPr>
        <w:t xml:space="preserve"> at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United Nations </w:t>
      </w:r>
      <w:proofErr w:type="spellStart"/>
      <w:r w:rsidRPr="002705AD">
        <w:rPr>
          <w:rFonts w:ascii="Times New Roman" w:hAnsi="Times New Roman" w:cs="Times New Roman"/>
        </w:rPr>
        <w:t>and</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other</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international</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platforms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calling</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for</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sanctions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against</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Chinese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government</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This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government</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does</w:t>
      </w:r>
      <w:proofErr w:type="spellEnd"/>
      <w:r w:rsidRPr="002705AD">
        <w:rPr>
          <w:rFonts w:ascii="Times New Roman" w:hAnsi="Times New Roman" w:cs="Times New Roman"/>
        </w:rPr>
        <w:t xml:space="preserve"> not </w:t>
      </w:r>
      <w:proofErr w:type="spellStart"/>
      <w:r w:rsidRPr="002705AD">
        <w:rPr>
          <w:rFonts w:ascii="Times New Roman" w:hAnsi="Times New Roman" w:cs="Times New Roman"/>
        </w:rPr>
        <w:t>recognize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China</w:t>
      </w:r>
      <w:r>
        <w:rPr>
          <w:rFonts w:ascii="Times New Roman" w:hAnsi="Times New Roman" w:cs="Times New Roman"/>
        </w:rPr>
        <w:t>’</w:t>
      </w:r>
      <w:r w:rsidRPr="002705AD">
        <w:rPr>
          <w:rFonts w:ascii="Times New Roman" w:hAnsi="Times New Roman" w:cs="Times New Roman"/>
        </w:rPr>
        <w:t>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sovereignty</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over</w:t>
      </w:r>
      <w:proofErr w:type="spellEnd"/>
      <w:r w:rsidRPr="002705AD">
        <w:rPr>
          <w:rFonts w:ascii="Times New Roman" w:hAnsi="Times New Roman" w:cs="Times New Roman"/>
        </w:rPr>
        <w:t xml:space="preserve"> East </w:t>
      </w:r>
      <w:proofErr w:type="spellStart"/>
      <w:r w:rsidRPr="002705AD">
        <w:rPr>
          <w:rFonts w:ascii="Times New Roman" w:hAnsi="Times New Roman" w:cs="Times New Roman"/>
        </w:rPr>
        <w:t>Turk</w:t>
      </w:r>
      <w:r>
        <w:rPr>
          <w:rFonts w:ascii="Times New Roman" w:hAnsi="Times New Roman" w:cs="Times New Roman"/>
        </w:rPr>
        <w:t>e</w:t>
      </w:r>
      <w:r w:rsidRPr="002705AD">
        <w:rPr>
          <w:rFonts w:ascii="Times New Roman" w:hAnsi="Times New Roman" w:cs="Times New Roman"/>
        </w:rPr>
        <w:t>stan</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and</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argues</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that</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region</w:t>
      </w:r>
      <w:proofErr w:type="spellEnd"/>
      <w:r w:rsidRPr="002705AD">
        <w:rPr>
          <w:rFonts w:ascii="Times New Roman" w:hAnsi="Times New Roman" w:cs="Times New Roman"/>
        </w:rPr>
        <w:t xml:space="preserve"> is </w:t>
      </w:r>
      <w:proofErr w:type="spellStart"/>
      <w:r w:rsidRPr="002705AD">
        <w:rPr>
          <w:rFonts w:ascii="Times New Roman" w:hAnsi="Times New Roman" w:cs="Times New Roman"/>
        </w:rPr>
        <w:t>historically</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homeland</w:t>
      </w:r>
      <w:proofErr w:type="spellEnd"/>
      <w:r w:rsidRPr="002705AD">
        <w:rPr>
          <w:rFonts w:ascii="Times New Roman" w:hAnsi="Times New Roman" w:cs="Times New Roman"/>
        </w:rPr>
        <w:t xml:space="preserve"> of </w:t>
      </w:r>
      <w:proofErr w:type="spellStart"/>
      <w:r w:rsidRPr="002705AD">
        <w:rPr>
          <w:rFonts w:ascii="Times New Roman" w:hAnsi="Times New Roman" w:cs="Times New Roman"/>
        </w:rPr>
        <w:t>the</w:t>
      </w:r>
      <w:proofErr w:type="spellEnd"/>
      <w:r w:rsidRPr="002705AD">
        <w:rPr>
          <w:rFonts w:ascii="Times New Roman" w:hAnsi="Times New Roman" w:cs="Times New Roman"/>
        </w:rPr>
        <w:t xml:space="preserve"> </w:t>
      </w:r>
      <w:proofErr w:type="spellStart"/>
      <w:r w:rsidRPr="002705AD">
        <w:rPr>
          <w:rFonts w:ascii="Times New Roman" w:hAnsi="Times New Roman" w:cs="Times New Roman"/>
        </w:rPr>
        <w:t>Uyghurs</w:t>
      </w:r>
      <w:proofErr w:type="spellEnd"/>
      <w:r w:rsidRPr="002705AD">
        <w:rPr>
          <w:rFonts w:ascii="Times New Roman" w:hAnsi="Times New Roman" w:cs="Times New Roman"/>
        </w:rPr>
        <w:t>.</w:t>
      </w:r>
    </w:p>
    <w:p w14:paraId="69DAFCD6" w14:textId="40384ACE" w:rsidR="002705AD" w:rsidRDefault="00371057" w:rsidP="002705AD">
      <w:pPr>
        <w:spacing w:after="120" w:line="264" w:lineRule="auto"/>
        <w:ind w:firstLine="708"/>
        <w:jc w:val="both"/>
        <w:rPr>
          <w:rFonts w:ascii="Times New Roman" w:hAnsi="Times New Roman" w:cs="Times New Roman"/>
        </w:rPr>
      </w:pPr>
      <w:r w:rsidRPr="00371057">
        <w:rPr>
          <w:rFonts w:ascii="Times New Roman" w:hAnsi="Times New Roman" w:cs="Times New Roman"/>
        </w:rPr>
        <w:t xml:space="preserve">Since </w:t>
      </w:r>
      <w:proofErr w:type="spellStart"/>
      <w:r w:rsidRPr="00371057">
        <w:rPr>
          <w:rFonts w:ascii="Times New Roman" w:hAnsi="Times New Roman" w:cs="Times New Roman"/>
        </w:rPr>
        <w:t>its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establishment</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government</w:t>
      </w:r>
      <w:proofErr w:type="spellEnd"/>
      <w:r w:rsidRPr="00371057">
        <w:rPr>
          <w:rFonts w:ascii="Times New Roman" w:hAnsi="Times New Roman" w:cs="Times New Roman"/>
        </w:rPr>
        <w:t xml:space="preserve"> has not </w:t>
      </w:r>
      <w:proofErr w:type="spellStart"/>
      <w:r w:rsidRPr="00371057">
        <w:rPr>
          <w:rFonts w:ascii="Times New Roman" w:hAnsi="Times New Roman" w:cs="Times New Roman"/>
        </w:rPr>
        <w:t>been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recognized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by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Chinese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authorities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nor</w:t>
      </w:r>
      <w:proofErr w:type="spellEnd"/>
      <w:r w:rsidRPr="00371057">
        <w:rPr>
          <w:rFonts w:ascii="Times New Roman" w:hAnsi="Times New Roman" w:cs="Times New Roman"/>
        </w:rPr>
        <w:t xml:space="preserve"> has </w:t>
      </w:r>
      <w:proofErr w:type="spellStart"/>
      <w:r w:rsidRPr="00371057">
        <w:rPr>
          <w:rFonts w:ascii="Times New Roman" w:hAnsi="Times New Roman" w:cs="Times New Roman"/>
        </w:rPr>
        <w:t>its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legitimacy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been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accepted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East </w:t>
      </w:r>
      <w:proofErr w:type="spellStart"/>
      <w:r w:rsidRPr="00371057">
        <w:rPr>
          <w:rFonts w:ascii="Times New Roman" w:hAnsi="Times New Roman" w:cs="Times New Roman"/>
        </w:rPr>
        <w:t>Turk</w:t>
      </w:r>
      <w:r>
        <w:rPr>
          <w:rFonts w:ascii="Times New Roman" w:hAnsi="Times New Roman" w:cs="Times New Roman"/>
        </w:rPr>
        <w:t>e</w:t>
      </w:r>
      <w:r w:rsidRPr="00371057">
        <w:rPr>
          <w:rFonts w:ascii="Times New Roman" w:hAnsi="Times New Roman" w:cs="Times New Roman"/>
        </w:rPr>
        <w:t>stan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Government</w:t>
      </w:r>
      <w:proofErr w:type="spellEnd"/>
      <w:r w:rsidRPr="00371057">
        <w:rPr>
          <w:rFonts w:ascii="Times New Roman" w:hAnsi="Times New Roman" w:cs="Times New Roman"/>
        </w:rPr>
        <w:t xml:space="preserve"> in </w:t>
      </w:r>
      <w:proofErr w:type="spellStart"/>
      <w:r w:rsidRPr="00371057">
        <w:rPr>
          <w:rFonts w:ascii="Times New Roman" w:hAnsi="Times New Roman" w:cs="Times New Roman"/>
        </w:rPr>
        <w:t>Exile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does</w:t>
      </w:r>
      <w:proofErr w:type="spellEnd"/>
      <w:r w:rsidRPr="00371057">
        <w:rPr>
          <w:rFonts w:ascii="Times New Roman" w:hAnsi="Times New Roman" w:cs="Times New Roman"/>
        </w:rPr>
        <w:t xml:space="preserve"> not </w:t>
      </w:r>
      <w:proofErr w:type="spellStart"/>
      <w:r w:rsidRPr="00371057">
        <w:rPr>
          <w:rFonts w:ascii="Times New Roman" w:hAnsi="Times New Roman" w:cs="Times New Roman"/>
        </w:rPr>
        <w:t>consider</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itself</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separatist</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arguing</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that</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such</w:t>
      </w:r>
      <w:proofErr w:type="spellEnd"/>
      <w:r w:rsidRPr="00371057">
        <w:rPr>
          <w:rFonts w:ascii="Times New Roman" w:hAnsi="Times New Roman" w:cs="Times New Roman"/>
        </w:rPr>
        <w:t xml:space="preserve"> a </w:t>
      </w:r>
      <w:proofErr w:type="spellStart"/>
      <w:r w:rsidRPr="00371057">
        <w:rPr>
          <w:rFonts w:ascii="Times New Roman" w:hAnsi="Times New Roman" w:cs="Times New Roman"/>
        </w:rPr>
        <w:t>definition</w:t>
      </w:r>
      <w:proofErr w:type="spellEnd"/>
      <w:r w:rsidRPr="00371057">
        <w:rPr>
          <w:rFonts w:ascii="Times New Roman" w:hAnsi="Times New Roman" w:cs="Times New Roman"/>
        </w:rPr>
        <w:t xml:space="preserve"> is </w:t>
      </w:r>
      <w:proofErr w:type="spellStart"/>
      <w:r w:rsidRPr="00371057">
        <w:rPr>
          <w:rFonts w:ascii="Times New Roman" w:hAnsi="Times New Roman" w:cs="Times New Roman"/>
        </w:rPr>
        <w:t>inappropriate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because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believe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their</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land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does</w:t>
      </w:r>
      <w:proofErr w:type="spellEnd"/>
      <w:r w:rsidRPr="00371057">
        <w:rPr>
          <w:rFonts w:ascii="Times New Roman" w:hAnsi="Times New Roman" w:cs="Times New Roman"/>
        </w:rPr>
        <w:t xml:space="preserve"> not </w:t>
      </w:r>
      <w:proofErr w:type="spellStart"/>
      <w:r w:rsidRPr="00371057">
        <w:rPr>
          <w:rFonts w:ascii="Times New Roman" w:hAnsi="Times New Roman" w:cs="Times New Roman"/>
        </w:rPr>
        <w:t>belong</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to</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China</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People</w:t>
      </w:r>
      <w:r>
        <w:rPr>
          <w:rFonts w:ascii="Times New Roman" w:hAnsi="Times New Roman" w:cs="Times New Roman"/>
        </w:rPr>
        <w:t>’</w:t>
      </w:r>
      <w:r w:rsidRPr="00371057">
        <w:rPr>
          <w:rFonts w:ascii="Times New Roman" w:hAnsi="Times New Roman" w:cs="Times New Roman"/>
        </w:rPr>
        <w: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Republic</w:t>
      </w:r>
      <w:proofErr w:type="spellEnd"/>
      <w:r w:rsidRPr="00371057">
        <w:rPr>
          <w:rFonts w:ascii="Times New Roman" w:hAnsi="Times New Roman" w:cs="Times New Roman"/>
        </w:rPr>
        <w:t xml:space="preserve"> of </w:t>
      </w:r>
      <w:proofErr w:type="spellStart"/>
      <w:r w:rsidRPr="00371057">
        <w:rPr>
          <w:rFonts w:ascii="Times New Roman" w:hAnsi="Times New Roman" w:cs="Times New Roman"/>
        </w:rPr>
        <w:t>China</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however</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claims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that</w:t>
      </w:r>
      <w:proofErr w:type="spellEnd"/>
      <w:r w:rsidRPr="00371057">
        <w:rPr>
          <w:rFonts w:ascii="Times New Roman" w:hAnsi="Times New Roman" w:cs="Times New Roman"/>
        </w:rPr>
        <w:t xml:space="preserve"> it </w:t>
      </w:r>
      <w:proofErr w:type="spellStart"/>
      <w:r w:rsidRPr="00371057">
        <w:rPr>
          <w:rFonts w:ascii="Times New Roman" w:hAnsi="Times New Roman" w:cs="Times New Roman"/>
        </w:rPr>
        <w:t>peacefully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liberated</w:t>
      </w:r>
      <w:proofErr w:type="spellEnd"/>
      <w:r w:rsidRPr="00371057">
        <w:rPr>
          <w:rFonts w:ascii="Times New Roman" w:hAnsi="Times New Roman" w:cs="Times New Roman"/>
        </w:rPr>
        <w:t xml:space="preserve"> East </w:t>
      </w:r>
      <w:proofErr w:type="spellStart"/>
      <w:r w:rsidRPr="00371057">
        <w:rPr>
          <w:rFonts w:ascii="Times New Roman" w:hAnsi="Times New Roman" w:cs="Times New Roman"/>
        </w:rPr>
        <w:t>Turk</w:t>
      </w:r>
      <w:r>
        <w:rPr>
          <w:rFonts w:ascii="Times New Roman" w:hAnsi="Times New Roman" w:cs="Times New Roman"/>
        </w:rPr>
        <w:t>e</w:t>
      </w:r>
      <w:r w:rsidRPr="00371057">
        <w:rPr>
          <w:rFonts w:ascii="Times New Roman" w:hAnsi="Times New Roman" w:cs="Times New Roman"/>
        </w:rPr>
        <w:t>stan</w:t>
      </w:r>
      <w:proofErr w:type="spellEnd"/>
      <w:r w:rsidRPr="00371057">
        <w:rPr>
          <w:rFonts w:ascii="Times New Roman" w:hAnsi="Times New Roman" w:cs="Times New Roman"/>
        </w:rPr>
        <w:t xml:space="preserve"> in 1949 </w:t>
      </w:r>
      <w:proofErr w:type="spellStart"/>
      <w:r w:rsidRPr="00371057">
        <w:rPr>
          <w:rFonts w:ascii="Times New Roman" w:hAnsi="Times New Roman" w:cs="Times New Roman"/>
        </w:rPr>
        <w:t>and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asserts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that</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territory</w:t>
      </w:r>
      <w:proofErr w:type="spellEnd"/>
      <w:r w:rsidRPr="00371057">
        <w:rPr>
          <w:rFonts w:ascii="Times New Roman" w:hAnsi="Times New Roman" w:cs="Times New Roman"/>
        </w:rPr>
        <w:t xml:space="preserve"> has </w:t>
      </w:r>
      <w:proofErr w:type="spellStart"/>
      <w:r w:rsidRPr="00371057">
        <w:rPr>
          <w:rFonts w:ascii="Times New Roman" w:hAnsi="Times New Roman" w:cs="Times New Roman"/>
        </w:rPr>
        <w:t>historically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been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part</w:t>
      </w:r>
      <w:proofErr w:type="spellEnd"/>
      <w:r w:rsidRPr="00371057">
        <w:rPr>
          <w:rFonts w:ascii="Times New Roman" w:hAnsi="Times New Roman" w:cs="Times New Roman"/>
        </w:rPr>
        <w:t xml:space="preserve"> of </w:t>
      </w:r>
      <w:proofErr w:type="spellStart"/>
      <w:r w:rsidRPr="00371057">
        <w:rPr>
          <w:rFonts w:ascii="Times New Roman" w:hAnsi="Times New Roman" w:cs="Times New Roman"/>
        </w:rPr>
        <w:t>China</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Chinese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government</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characterizes</w:t>
      </w:r>
      <w:proofErr w:type="spellEnd"/>
      <w:r w:rsidRPr="00371057">
        <w:rPr>
          <w:rFonts w:ascii="Times New Roman" w:hAnsi="Times New Roman" w:cs="Times New Roman"/>
        </w:rPr>
        <w:t xml:space="preserve"> East </w:t>
      </w:r>
      <w:proofErr w:type="spellStart"/>
      <w:r w:rsidRPr="00371057">
        <w:rPr>
          <w:rFonts w:ascii="Times New Roman" w:hAnsi="Times New Roman" w:cs="Times New Roman"/>
        </w:rPr>
        <w:t>Turk</w:t>
      </w:r>
      <w:r>
        <w:rPr>
          <w:rFonts w:ascii="Times New Roman" w:hAnsi="Times New Roman" w:cs="Times New Roman"/>
        </w:rPr>
        <w:t>e</w:t>
      </w:r>
      <w:r w:rsidRPr="00371057">
        <w:rPr>
          <w:rFonts w:ascii="Times New Roman" w:hAnsi="Times New Roman" w:cs="Times New Roman"/>
        </w:rPr>
        <w:t>stan</w:t>
      </w:r>
      <w:r>
        <w:rPr>
          <w:rFonts w:ascii="Times New Roman" w:hAnsi="Times New Roman" w:cs="Times New Roman"/>
        </w:rPr>
        <w:t>’</w:t>
      </w:r>
      <w:r w:rsidRPr="00371057">
        <w:rPr>
          <w:rFonts w:ascii="Times New Roman" w:hAnsi="Times New Roman" w:cs="Times New Roman"/>
        </w:rPr>
        <w: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periods</w:t>
      </w:r>
      <w:proofErr w:type="spellEnd"/>
      <w:r w:rsidRPr="00371057">
        <w:rPr>
          <w:rFonts w:ascii="Times New Roman" w:hAnsi="Times New Roman" w:cs="Times New Roman"/>
        </w:rPr>
        <w:t xml:space="preserve"> of </w:t>
      </w:r>
      <w:proofErr w:type="spellStart"/>
      <w:r w:rsidRPr="00371057">
        <w:rPr>
          <w:rFonts w:ascii="Times New Roman" w:hAnsi="Times New Roman" w:cs="Times New Roman"/>
        </w:rPr>
        <w:t>independence</w:t>
      </w:r>
      <w:proofErr w:type="spellEnd"/>
      <w:r w:rsidRPr="00371057">
        <w:rPr>
          <w:rFonts w:ascii="Times New Roman" w:hAnsi="Times New Roman" w:cs="Times New Roman"/>
        </w:rPr>
        <w:t xml:space="preserve"> as </w:t>
      </w:r>
      <w:proofErr w:type="spellStart"/>
      <w:r w:rsidRPr="00371057">
        <w:rPr>
          <w:rFonts w:ascii="Times New Roman" w:hAnsi="Times New Roman" w:cs="Times New Roman"/>
        </w:rPr>
        <w:t>structures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created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by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separatist</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groups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supported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by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foreign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powers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who</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distort</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historical</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facts</w:t>
      </w:r>
      <w:proofErr w:type="spellEnd"/>
      <w:r w:rsidRPr="00371057">
        <w:rPr>
          <w:rFonts w:ascii="Times New Roman" w:hAnsi="Times New Roman" w:cs="Times New Roman"/>
        </w:rPr>
        <w:t>.</w:t>
      </w:r>
    </w:p>
    <w:p w14:paraId="0334669B" w14:textId="1305DB08" w:rsidR="00872A8C" w:rsidRPr="00371057" w:rsidRDefault="00371057" w:rsidP="00371057">
      <w:pPr>
        <w:spacing w:after="120" w:line="264" w:lineRule="auto"/>
        <w:ind w:firstLine="708"/>
        <w:jc w:val="both"/>
        <w:rPr>
          <w:rFonts w:ascii="Times New Roman" w:hAnsi="Times New Roman" w:cs="Times New Roman"/>
        </w:rPr>
      </w:pP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aim</w:t>
      </w:r>
      <w:proofErr w:type="spellEnd"/>
      <w:r w:rsidRPr="00371057">
        <w:rPr>
          <w:rFonts w:ascii="Times New Roman" w:hAnsi="Times New Roman" w:cs="Times New Roman"/>
        </w:rPr>
        <w:t xml:space="preserve"> of </w:t>
      </w:r>
      <w:proofErr w:type="spellStart"/>
      <w:r w:rsidRPr="00371057">
        <w:rPr>
          <w:rFonts w:ascii="Times New Roman" w:hAnsi="Times New Roman" w:cs="Times New Roman"/>
        </w:rPr>
        <w:t>this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study</w:t>
      </w:r>
      <w:proofErr w:type="spellEnd"/>
      <w:r w:rsidRPr="00371057">
        <w:rPr>
          <w:rFonts w:ascii="Times New Roman" w:hAnsi="Times New Roman" w:cs="Times New Roman"/>
        </w:rPr>
        <w:t xml:space="preserve"> is </w:t>
      </w:r>
      <w:proofErr w:type="spellStart"/>
      <w:r w:rsidRPr="00371057">
        <w:rPr>
          <w:rFonts w:ascii="Times New Roman" w:hAnsi="Times New Roman" w:cs="Times New Roman"/>
        </w:rPr>
        <w:t>to</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evaluate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role </w:t>
      </w:r>
      <w:proofErr w:type="spellStart"/>
      <w:r w:rsidRPr="00371057">
        <w:rPr>
          <w:rFonts w:ascii="Times New Roman" w:hAnsi="Times New Roman" w:cs="Times New Roman"/>
        </w:rPr>
        <w:t>played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by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East </w:t>
      </w:r>
      <w:proofErr w:type="spellStart"/>
      <w:r w:rsidRPr="00371057">
        <w:rPr>
          <w:rFonts w:ascii="Times New Roman" w:hAnsi="Times New Roman" w:cs="Times New Roman"/>
        </w:rPr>
        <w:t>Turk</w:t>
      </w:r>
      <w:r>
        <w:rPr>
          <w:rFonts w:ascii="Times New Roman" w:hAnsi="Times New Roman" w:cs="Times New Roman"/>
        </w:rPr>
        <w:t>e</w:t>
      </w:r>
      <w:r w:rsidRPr="00371057">
        <w:rPr>
          <w:rFonts w:ascii="Times New Roman" w:hAnsi="Times New Roman" w:cs="Times New Roman"/>
        </w:rPr>
        <w:t>stan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Government</w:t>
      </w:r>
      <w:proofErr w:type="spellEnd"/>
      <w:r w:rsidRPr="00371057">
        <w:rPr>
          <w:rFonts w:ascii="Times New Roman" w:hAnsi="Times New Roman" w:cs="Times New Roman"/>
        </w:rPr>
        <w:t xml:space="preserve"> in </w:t>
      </w:r>
      <w:proofErr w:type="spellStart"/>
      <w:r w:rsidRPr="00371057">
        <w:rPr>
          <w:rFonts w:ascii="Times New Roman" w:hAnsi="Times New Roman" w:cs="Times New Roman"/>
        </w:rPr>
        <w:t>Exile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within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framework</w:t>
      </w:r>
      <w:proofErr w:type="spellEnd"/>
      <w:r w:rsidRPr="00371057">
        <w:rPr>
          <w:rFonts w:ascii="Times New Roman" w:hAnsi="Times New Roman" w:cs="Times New Roman"/>
        </w:rPr>
        <w:t xml:space="preserve"> of East </w:t>
      </w:r>
      <w:proofErr w:type="spellStart"/>
      <w:r w:rsidRPr="00371057">
        <w:rPr>
          <w:rFonts w:ascii="Times New Roman" w:hAnsi="Times New Roman" w:cs="Times New Roman"/>
        </w:rPr>
        <w:t>Turk</w:t>
      </w:r>
      <w:r>
        <w:rPr>
          <w:rFonts w:ascii="Times New Roman" w:hAnsi="Times New Roman" w:cs="Times New Roman"/>
        </w:rPr>
        <w:t>e</w:t>
      </w:r>
      <w:r w:rsidRPr="00371057">
        <w:rPr>
          <w:rFonts w:ascii="Times New Roman" w:hAnsi="Times New Roman" w:cs="Times New Roman"/>
        </w:rPr>
        <w:t>stan’s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independence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struggle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by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addressing</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historical</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and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political</w:t>
      </w:r>
      <w:proofErr w:type="spellEnd"/>
      <w:r w:rsidRPr="00371057">
        <w:rPr>
          <w:rFonts w:ascii="Times New Roman" w:hAnsi="Times New Roman" w:cs="Times New Roman"/>
        </w:rPr>
        <w:t xml:space="preserve"> background of </w:t>
      </w:r>
      <w:proofErr w:type="spellStart"/>
      <w:r w:rsidRPr="00371057">
        <w:rPr>
          <w:rFonts w:ascii="Times New Roman" w:hAnsi="Times New Roman" w:cs="Times New Roman"/>
        </w:rPr>
        <w:t>its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establishment</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structure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and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activities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Our</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study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seeks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to</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examine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exile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government’s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efforts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to</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gain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recognition</w:t>
      </w:r>
      <w:proofErr w:type="spellEnd"/>
      <w:r w:rsidRPr="00371057">
        <w:rPr>
          <w:rFonts w:ascii="Times New Roman" w:hAnsi="Times New Roman" w:cs="Times New Roman"/>
        </w:rPr>
        <w:t xml:space="preserve"> on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international</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stage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its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vision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regarding</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democracy</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human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rights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and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religious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freedoms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and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also</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aims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to</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explore</w:t>
      </w:r>
      <w:proofErr w:type="spellEnd"/>
      <w:r w:rsidRPr="00371057">
        <w:rPr>
          <w:rFonts w:ascii="Times New Roman" w:hAnsi="Times New Roman" w:cs="Times New Roman"/>
        </w:rPr>
        <w:t xml:space="preserve"> how </w:t>
      </w:r>
      <w:proofErr w:type="spellStart"/>
      <w:r w:rsidRPr="00371057">
        <w:rPr>
          <w:rFonts w:ascii="Times New Roman" w:hAnsi="Times New Roman" w:cs="Times New Roman"/>
        </w:rPr>
        <w:t>this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government</w:t>
      </w:r>
      <w:proofErr w:type="spellEnd"/>
      <w:r w:rsidRPr="00371057">
        <w:rPr>
          <w:rFonts w:ascii="Times New Roman" w:hAnsi="Times New Roman" w:cs="Times New Roman"/>
        </w:rPr>
        <w:t xml:space="preserve"> has </w:t>
      </w:r>
      <w:proofErr w:type="spellStart"/>
      <w:r w:rsidRPr="00371057">
        <w:rPr>
          <w:rFonts w:ascii="Times New Roman" w:hAnsi="Times New Roman" w:cs="Times New Roman"/>
        </w:rPr>
        <w:t>gained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legitimacy</w:t>
      </w:r>
      <w:proofErr w:type="spellEnd"/>
      <w:r w:rsidRPr="00371057">
        <w:rPr>
          <w:rFonts w:ascii="Times New Roman" w:hAnsi="Times New Roman" w:cs="Times New Roman"/>
        </w:rPr>
        <w:t xml:space="preserve"> as </w:t>
      </w:r>
      <w:proofErr w:type="spellStart"/>
      <w:r w:rsidRPr="00371057">
        <w:rPr>
          <w:rFonts w:ascii="Times New Roman" w:hAnsi="Times New Roman" w:cs="Times New Roman"/>
        </w:rPr>
        <w:t>the</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representative</w:t>
      </w:r>
      <w:proofErr w:type="spellEnd"/>
      <w:r w:rsidRPr="00371057">
        <w:rPr>
          <w:rFonts w:ascii="Times New Roman" w:hAnsi="Times New Roman" w:cs="Times New Roman"/>
        </w:rPr>
        <w:t xml:space="preserve"> of East </w:t>
      </w:r>
      <w:proofErr w:type="spellStart"/>
      <w:r w:rsidRPr="00371057">
        <w:rPr>
          <w:rFonts w:ascii="Times New Roman" w:hAnsi="Times New Roman" w:cs="Times New Roman"/>
        </w:rPr>
        <w:t>Turk</w:t>
      </w:r>
      <w:r>
        <w:rPr>
          <w:rFonts w:ascii="Times New Roman" w:hAnsi="Times New Roman" w:cs="Times New Roman"/>
        </w:rPr>
        <w:t>e</w:t>
      </w:r>
      <w:r w:rsidRPr="00371057">
        <w:rPr>
          <w:rFonts w:ascii="Times New Roman" w:hAnsi="Times New Roman" w:cs="Times New Roman"/>
        </w:rPr>
        <w:t>stan</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and</w:t>
      </w:r>
      <w:proofErr w:type="spellEnd"/>
      <w:r w:rsidRPr="00371057">
        <w:rPr>
          <w:rFonts w:ascii="Times New Roman" w:hAnsi="Times New Roman" w:cs="Times New Roman"/>
        </w:rPr>
        <w:t xml:space="preserve"> how it has </w:t>
      </w:r>
      <w:proofErr w:type="spellStart"/>
      <w:r w:rsidRPr="00371057">
        <w:rPr>
          <w:rFonts w:ascii="Times New Roman" w:hAnsi="Times New Roman" w:cs="Times New Roman"/>
        </w:rPr>
        <w:t>directed</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its</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search</w:t>
      </w:r>
      <w:proofErr w:type="spellEnd"/>
      <w:r w:rsidRPr="00371057">
        <w:rPr>
          <w:rFonts w:ascii="Times New Roman" w:hAnsi="Times New Roman" w:cs="Times New Roman"/>
        </w:rPr>
        <w:t xml:space="preserve"> </w:t>
      </w:r>
      <w:proofErr w:type="spellStart"/>
      <w:r w:rsidRPr="00371057">
        <w:rPr>
          <w:rFonts w:ascii="Times New Roman" w:hAnsi="Times New Roman" w:cs="Times New Roman"/>
        </w:rPr>
        <w:t>for</w:t>
      </w:r>
      <w:proofErr w:type="spellEnd"/>
      <w:r w:rsidRPr="00371057">
        <w:rPr>
          <w:rFonts w:ascii="Times New Roman" w:hAnsi="Times New Roman" w:cs="Times New Roman"/>
        </w:rPr>
        <w:t xml:space="preserve"> global </w:t>
      </w:r>
      <w:proofErr w:type="spellStart"/>
      <w:r w:rsidRPr="00371057">
        <w:rPr>
          <w:rFonts w:ascii="Times New Roman" w:hAnsi="Times New Roman" w:cs="Times New Roman"/>
        </w:rPr>
        <w:t>support</w:t>
      </w:r>
      <w:proofErr w:type="spellEnd"/>
      <w:r w:rsidRPr="00371057">
        <w:rPr>
          <w:rFonts w:ascii="Times New Roman" w:hAnsi="Times New Roman" w:cs="Times New Roman"/>
        </w:rPr>
        <w:t>.</w:t>
      </w:r>
      <w:bookmarkStart w:id="0" w:name="_GoBack"/>
      <w:bookmarkEnd w:id="0"/>
    </w:p>
    <w:p w14:paraId="255FBAFB" w14:textId="2634E6D2" w:rsidR="00F61840" w:rsidRPr="00556ED0" w:rsidRDefault="00F61840" w:rsidP="00872A8C">
      <w:pPr>
        <w:spacing w:after="120" w:line="264" w:lineRule="auto"/>
        <w:ind w:firstLine="708"/>
        <w:jc w:val="both"/>
        <w:rPr>
          <w:rFonts w:ascii="Times New Roman" w:hAnsi="Times New Roman" w:cs="Times New Roman"/>
          <w:b/>
        </w:rPr>
      </w:pPr>
      <w:proofErr w:type="spellStart"/>
      <w:r w:rsidRPr="00F61840">
        <w:rPr>
          <w:rFonts w:ascii="Times New Roman" w:hAnsi="Times New Roman" w:cs="Times New Roman"/>
          <w:b/>
        </w:rPr>
        <w:t>Keywords</w:t>
      </w:r>
      <w:proofErr w:type="spellEnd"/>
      <w:r>
        <w:rPr>
          <w:rFonts w:ascii="Times New Roman" w:hAnsi="Times New Roman" w:cs="Times New Roman"/>
          <w:b/>
        </w:rPr>
        <w:t>:</w:t>
      </w:r>
      <w:r w:rsidR="00872A8C">
        <w:rPr>
          <w:rFonts w:ascii="Times New Roman" w:hAnsi="Times New Roman" w:cs="Times New Roman"/>
          <w:b/>
        </w:rPr>
        <w:t xml:space="preserve"> </w:t>
      </w:r>
      <w:r w:rsidR="00872A8C" w:rsidRPr="00872A8C">
        <w:rPr>
          <w:rFonts w:ascii="Times New Roman" w:hAnsi="Times New Roman" w:cs="Times New Roman"/>
        </w:rPr>
        <w:t xml:space="preserve">East </w:t>
      </w:r>
      <w:proofErr w:type="spellStart"/>
      <w:r w:rsidR="00872A8C" w:rsidRPr="00872A8C">
        <w:rPr>
          <w:rFonts w:ascii="Times New Roman" w:hAnsi="Times New Roman" w:cs="Times New Roman"/>
        </w:rPr>
        <w:t>Turkestan</w:t>
      </w:r>
      <w:proofErr w:type="spellEnd"/>
      <w:r w:rsidR="00872A8C" w:rsidRPr="00872A8C">
        <w:rPr>
          <w:rFonts w:ascii="Times New Roman" w:hAnsi="Times New Roman" w:cs="Times New Roman"/>
        </w:rPr>
        <w:t xml:space="preserve">, East </w:t>
      </w:r>
      <w:proofErr w:type="spellStart"/>
      <w:r w:rsidR="00872A8C" w:rsidRPr="00872A8C">
        <w:rPr>
          <w:rFonts w:ascii="Times New Roman" w:hAnsi="Times New Roman" w:cs="Times New Roman"/>
        </w:rPr>
        <w:t>Turkestan</w:t>
      </w:r>
      <w:proofErr w:type="spellEnd"/>
      <w:r w:rsidR="00872A8C" w:rsidRPr="00872A8C">
        <w:rPr>
          <w:rFonts w:ascii="Times New Roman" w:hAnsi="Times New Roman" w:cs="Times New Roman"/>
        </w:rPr>
        <w:t xml:space="preserve"> </w:t>
      </w:r>
      <w:proofErr w:type="spellStart"/>
      <w:r w:rsidR="00872A8C" w:rsidRPr="00872A8C">
        <w:rPr>
          <w:rFonts w:ascii="Times New Roman" w:hAnsi="Times New Roman" w:cs="Times New Roman"/>
        </w:rPr>
        <w:t>Government</w:t>
      </w:r>
      <w:proofErr w:type="spellEnd"/>
      <w:r w:rsidR="00872A8C" w:rsidRPr="00872A8C">
        <w:rPr>
          <w:rFonts w:ascii="Times New Roman" w:hAnsi="Times New Roman" w:cs="Times New Roman"/>
        </w:rPr>
        <w:t xml:space="preserve"> in </w:t>
      </w:r>
      <w:proofErr w:type="spellStart"/>
      <w:r w:rsidR="00872A8C" w:rsidRPr="00872A8C">
        <w:rPr>
          <w:rFonts w:ascii="Times New Roman" w:hAnsi="Times New Roman" w:cs="Times New Roman"/>
        </w:rPr>
        <w:t>Exile</w:t>
      </w:r>
      <w:proofErr w:type="spellEnd"/>
      <w:r w:rsidR="00872A8C" w:rsidRPr="00872A8C">
        <w:rPr>
          <w:rFonts w:ascii="Times New Roman" w:hAnsi="Times New Roman" w:cs="Times New Roman"/>
        </w:rPr>
        <w:t xml:space="preserve">, </w:t>
      </w:r>
      <w:proofErr w:type="spellStart"/>
      <w:r w:rsidR="00872A8C" w:rsidRPr="00872A8C">
        <w:rPr>
          <w:rFonts w:ascii="Times New Roman" w:hAnsi="Times New Roman" w:cs="Times New Roman"/>
        </w:rPr>
        <w:t>China</w:t>
      </w:r>
      <w:proofErr w:type="spellEnd"/>
      <w:r w:rsidR="00872A8C" w:rsidRPr="00872A8C">
        <w:rPr>
          <w:rFonts w:ascii="Times New Roman" w:hAnsi="Times New Roman" w:cs="Times New Roman"/>
        </w:rPr>
        <w:t>.</w:t>
      </w:r>
    </w:p>
    <w:sectPr w:rsidR="00F61840" w:rsidRPr="00556ED0" w:rsidSect="00556ED0">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4A13E" w14:textId="77777777" w:rsidR="00DB6182" w:rsidRDefault="00DB6182" w:rsidP="00862B4C">
      <w:pPr>
        <w:spacing w:after="0" w:line="240" w:lineRule="auto"/>
      </w:pPr>
      <w:r>
        <w:separator/>
      </w:r>
    </w:p>
  </w:endnote>
  <w:endnote w:type="continuationSeparator" w:id="0">
    <w:p w14:paraId="6F65706B" w14:textId="77777777" w:rsidR="00DB6182" w:rsidRDefault="00DB6182" w:rsidP="0086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E643A" w14:textId="77777777" w:rsidR="00DB6182" w:rsidRDefault="00DB6182" w:rsidP="00862B4C">
      <w:pPr>
        <w:spacing w:after="0" w:line="240" w:lineRule="auto"/>
      </w:pPr>
      <w:r>
        <w:separator/>
      </w:r>
    </w:p>
  </w:footnote>
  <w:footnote w:type="continuationSeparator" w:id="0">
    <w:p w14:paraId="63D4B1FB" w14:textId="77777777" w:rsidR="00DB6182" w:rsidRDefault="00DB6182" w:rsidP="00862B4C">
      <w:pPr>
        <w:spacing w:after="0" w:line="240" w:lineRule="auto"/>
      </w:pPr>
      <w:r>
        <w:continuationSeparator/>
      </w:r>
    </w:p>
  </w:footnote>
  <w:footnote w:id="1">
    <w:p w14:paraId="62418D82" w14:textId="0AAF6E38" w:rsidR="00862B4C" w:rsidRPr="007418A8" w:rsidRDefault="00862B4C" w:rsidP="007418A8">
      <w:pPr>
        <w:pStyle w:val="DipnotMetni"/>
        <w:spacing w:line="360" w:lineRule="auto"/>
        <w:jc w:val="both"/>
        <w:rPr>
          <w:rFonts w:ascii="Times New Roman" w:hAnsi="Times New Roman" w:cs="Times New Roman"/>
        </w:rPr>
      </w:pPr>
      <w:r w:rsidRPr="007418A8">
        <w:rPr>
          <w:rStyle w:val="DipnotBavurusu"/>
          <w:rFonts w:ascii="Times New Roman" w:hAnsi="Times New Roman" w:cs="Times New Roman"/>
        </w:rPr>
        <w:t>*</w:t>
      </w:r>
      <w:r w:rsidRPr="007418A8">
        <w:rPr>
          <w:rFonts w:ascii="Times New Roman" w:hAnsi="Times New Roman" w:cs="Times New Roman"/>
        </w:rPr>
        <w:t xml:space="preserve"> Dr. </w:t>
      </w:r>
      <w:proofErr w:type="spellStart"/>
      <w:r w:rsidRPr="007418A8">
        <w:rPr>
          <w:rFonts w:ascii="Times New Roman" w:hAnsi="Times New Roman" w:cs="Times New Roman"/>
        </w:rPr>
        <w:t>Öğr</w:t>
      </w:r>
      <w:proofErr w:type="spellEnd"/>
      <w:r w:rsidRPr="007418A8">
        <w:rPr>
          <w:rFonts w:ascii="Times New Roman" w:hAnsi="Times New Roman" w:cs="Times New Roman"/>
        </w:rPr>
        <w:t>. Üyesi, Pamukkale Üniversitesi, İnsan ve Toplum Bilimleri Fakültesi, Ta</w:t>
      </w:r>
      <w:r w:rsidR="007418A8" w:rsidRPr="007418A8">
        <w:rPr>
          <w:rFonts w:ascii="Times New Roman" w:hAnsi="Times New Roman" w:cs="Times New Roman"/>
        </w:rPr>
        <w:t xml:space="preserve">rih Bölümü, </w:t>
      </w:r>
      <w:hyperlink r:id="rId1" w:history="1">
        <w:r w:rsidR="00556ED0" w:rsidRPr="00985309">
          <w:rPr>
            <w:rStyle w:val="Kpr"/>
            <w:rFonts w:ascii="Times New Roman" w:hAnsi="Times New Roman" w:cs="Times New Roman"/>
          </w:rPr>
          <w:t>ckumru@pau.edu.tr</w:t>
        </w:r>
      </w:hyperlink>
      <w:r w:rsidR="00556ED0">
        <w:rPr>
          <w:rFonts w:ascii="Times New Roman" w:hAnsi="Times New Roman" w:cs="Times New Roman"/>
        </w:rPr>
        <w:t xml:space="preserve">, ORCID: </w:t>
      </w:r>
      <w:r w:rsidR="00556ED0" w:rsidRPr="00556ED0">
        <w:rPr>
          <w:rFonts w:ascii="Times New Roman" w:hAnsi="Times New Roman" w:cs="Times New Roman"/>
        </w:rPr>
        <w:t>0000-0001-5852-6855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B3"/>
    <w:rsid w:val="00090418"/>
    <w:rsid w:val="000C305E"/>
    <w:rsid w:val="002705AD"/>
    <w:rsid w:val="00371057"/>
    <w:rsid w:val="004B3AB3"/>
    <w:rsid w:val="00556ED0"/>
    <w:rsid w:val="007418A8"/>
    <w:rsid w:val="00862B4C"/>
    <w:rsid w:val="00872A8C"/>
    <w:rsid w:val="008E2E6A"/>
    <w:rsid w:val="00AB036C"/>
    <w:rsid w:val="00B41E38"/>
    <w:rsid w:val="00DB6182"/>
    <w:rsid w:val="00F61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028E"/>
  <w15:chartTrackingRefBased/>
  <w15:docId w15:val="{6C6D35E1-6792-4012-A9A1-590220F3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62B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862B4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62B4C"/>
    <w:rPr>
      <w:sz w:val="20"/>
      <w:szCs w:val="20"/>
    </w:rPr>
  </w:style>
  <w:style w:type="character" w:styleId="DipnotBavurusu">
    <w:name w:val="footnote reference"/>
    <w:basedOn w:val="VarsaylanParagrafYazTipi"/>
    <w:uiPriority w:val="99"/>
    <w:semiHidden/>
    <w:unhideWhenUsed/>
    <w:rsid w:val="00862B4C"/>
    <w:rPr>
      <w:vertAlign w:val="superscript"/>
    </w:rPr>
  </w:style>
  <w:style w:type="character" w:styleId="Kpr">
    <w:name w:val="Hyperlink"/>
    <w:basedOn w:val="VarsaylanParagrafYazTipi"/>
    <w:uiPriority w:val="99"/>
    <w:unhideWhenUsed/>
    <w:rsid w:val="00556ED0"/>
    <w:rPr>
      <w:color w:val="0563C1" w:themeColor="hyperlink"/>
      <w:u w:val="single"/>
    </w:rPr>
  </w:style>
  <w:style w:type="character" w:styleId="zmlenmeyenBahsetme">
    <w:name w:val="Unresolved Mention"/>
    <w:basedOn w:val="VarsaylanParagrafYazTipi"/>
    <w:uiPriority w:val="99"/>
    <w:semiHidden/>
    <w:unhideWhenUsed/>
    <w:rsid w:val="00556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3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ckumru@p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91873-7F8D-47C9-A830-3926F6B7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868</Words>
  <Characters>4952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4</cp:revision>
  <dcterms:created xsi:type="dcterms:W3CDTF">2024-09-10T11:18:00Z</dcterms:created>
  <dcterms:modified xsi:type="dcterms:W3CDTF">2024-09-10T12:58:00Z</dcterms:modified>
</cp:coreProperties>
</file>